
<file path=[Content_Types].xml><?xml version="1.0" encoding="utf-8"?>
<Types xmlns="http://schemas.openxmlformats.org/package/2006/content-types">
  <Default Extension="xml" ContentType="application/xml"/>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27666949"/>
      <w:bookmarkEnd w:id="0"/>
      <w:r>
        <mc:AlternateContent>
          <mc:Choice Requires="wps">
            <w:drawing>
              <wp:anchor distT="0" distB="0" distL="114300" distR="114300" simplePos="0" relativeHeight="251656192" behindDoc="0" locked="0" layoutInCell="1" allowOverlap="1">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18"/>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w:pict>
              <v:rect id="Rectangle 366" o:spid="_x0000_s1026" o:spt="1" alt="Light vertical" style="position:absolute;left:0pt;margin-left:267.95pt;margin-top:-71.6pt;height:841.1pt;width:9.8pt;z-index:251656192;v-text-anchor:middle;mso-width-relative:page;mso-height-relative:page;" filled="t" stroked="f" coordsize="21600,21600" o:gfxdata="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">
                <v:fill type="tile" on="t" focussize="0,0" recolor="t" r:id="rId18"/>
                <v:stroke on="f"/>
                <v:imagedata o:title=""/>
                <o:lock v:ext="edit" aspectratio="f"/>
              </v:rect>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w:pict>
              <v:rect id="Rectangle 365" o:spid="_x0000_s1026" o:spt="1" style="position:absolute;left:0pt;margin-left:277.75pt;margin-top:-72pt;height:841.9pt;width:227.55pt;z-index:251655168;mso-width-relative:page;mso-height-relative:page;" fillcolor="#9BBB59" filled="t" stroked="f" coordsize="21600,21600" o:gfxdata="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BNzqm93AAAAA4BAAAP&#10;AAAAAAAAAAEAIAAAADgAAABkcnMvZG93bnJldi54bWxQSwECFAAUAAAACACHTuJAhLz4n/4BAADg&#10;AwAADgAAAAAAAAABACAAAABBAQAAZHJzL2Uyb0RvYy54bWxQSwUGAAAAAAYABgBZAQAAsQUAAAAA&#10;">
                <v:fill on="t" focussize="0,0"/>
                <v:stroke on="f"/>
                <v:imagedata o:title=""/>
                <o:lock v:ext="edit" aspectratio="f"/>
              </v:rect>
            </w:pict>
          </mc:Fallback>
        </mc:AlternateContent>
      </w:r>
    </w:p>
    <w:p/>
    <w:p/>
    <w:p>
      <w:pPr>
        <w:widowControl/>
        <w:jc w:val="left"/>
      </w:pPr>
      <w:r>
        <mc:AlternateContent>
          <mc:Choice Requires="wps">
            <w:drawing>
              <wp:anchor distT="0" distB="0" distL="114300" distR="114300" simplePos="0" relativeHeight="251657216" behindDoc="0" locked="0" layoutInCell="1" allowOverlap="1">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pPr>
                              <w:pStyle w:val="45"/>
                              <w:ind w:firstLine="1420" w:firstLineChars="197"/>
                              <w:rPr>
                                <w:rFonts w:ascii="Cambria" w:hAnsi="Cambria"/>
                                <w:b/>
                                <w:bCs/>
                                <w:i/>
                                <w:color w:val="FFFFFF"/>
                                <w:sz w:val="72"/>
                                <w:szCs w:val="72"/>
                              </w:rPr>
                            </w:pPr>
                            <w:r>
                              <w:rPr>
                                <w:rFonts w:ascii="Cambria" w:hAnsi="Cambria"/>
                                <w:b/>
                                <w:i/>
                                <w:color w:val="FFFFFF"/>
                                <w:sz w:val="72"/>
                                <w:szCs w:val="72"/>
                              </w:rPr>
                              <w:t>2019</w:t>
                            </w:r>
                          </w:p>
                          <w:p>
                            <w:pPr>
                              <w:pStyle w:val="45"/>
                              <w:ind w:firstLine="360" w:firstLineChars="5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o:spt="1" style="position:absolute;left:0pt;margin-left:267.95pt;margin-top:7.3pt;height:83.75pt;width:237.35pt;z-index:251657216;v-text-anchor:bottom;mso-width-relative:page;mso-height-relative:page;" filled="f" stroked="f" coordsize="21600,21600" o:gfxdata="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&#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BYAAABkcnMvUEsBAhQAFAAAAAgAh07iQJyk8TLWAAAACwEAAA8AAAAAAAAAAQAgAAAAOAAAAGRy&#10;cy9kb3ducmV2LnhtbFBLAQIUABQAAAAIAIdO4kBJSUeN8QEAANMDAAAOAAAAAAAAAAEAIAAAADsB&#10;AABkcnMvZTJvRG9jLnhtbFBLBQYAAAAABgAGAFkBAACeBQAAAAA=&#10;">
                <v:fill on="f" focussize="0,0"/>
                <v:stroke on="f"/>
                <v:imagedata o:title=""/>
                <o:lock v:ext="edit" aspectratio="f"/>
                <v:textbox inset="10.16mm,5.08mm,5.08mm,5.08mm">
                  <w:txbxContent>
                    <w:p>
                      <w:pPr>
                        <w:pStyle w:val="45"/>
                        <w:ind w:firstLine="1420" w:firstLineChars="197"/>
                        <w:rPr>
                          <w:rFonts w:ascii="Cambria" w:hAnsi="Cambria"/>
                          <w:b/>
                          <w:bCs/>
                          <w:i/>
                          <w:color w:val="FFFFFF"/>
                          <w:sz w:val="72"/>
                          <w:szCs w:val="72"/>
                        </w:rPr>
                      </w:pPr>
                      <w:r>
                        <w:rPr>
                          <w:rFonts w:ascii="Cambria" w:hAnsi="Cambria"/>
                          <w:b/>
                          <w:i/>
                          <w:color w:val="FFFFFF"/>
                          <w:sz w:val="72"/>
                          <w:szCs w:val="72"/>
                        </w:rPr>
                        <w:t>2019</w:t>
                      </w:r>
                    </w:p>
                    <w:p>
                      <w:pPr>
                        <w:pStyle w:val="45"/>
                        <w:ind w:firstLine="360" w:firstLineChars="50"/>
                        <w:rPr>
                          <w:rFonts w:ascii="Cambria" w:hAnsi="Cambria"/>
                          <w:b/>
                          <w:bCs/>
                          <w:color w:val="FFFFFF"/>
                          <w:sz w:val="72"/>
                          <w:szCs w:val="96"/>
                        </w:rPr>
                      </w:pPr>
                    </w:p>
                  </w:txbxContent>
                </v:textbox>
              </v:rect>
            </w:pict>
          </mc:Fallback>
        </mc:AlternateContent>
      </w:r>
    </w:p>
    <w:p>
      <w:pPr>
        <w:widowControl/>
        <w:jc w:val="left"/>
      </w:pPr>
      <w:r>
        <w:drawing>
          <wp:inline distT="0" distB="0" distL="0" distR="0">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418840" cy="747395"/>
                    </a:xfrm>
                    <a:prstGeom prst="rect">
                      <a:avLst/>
                    </a:prstGeom>
                    <a:noFill/>
                    <a:ln>
                      <a:noFill/>
                    </a:ln>
                  </pic:spPr>
                </pic:pic>
              </a:graphicData>
            </a:graphic>
          </wp:inline>
        </w:drawing>
      </w:r>
    </w:p>
    <w:p>
      <w:pPr>
        <w:widowControl/>
        <w:jc w:val="left"/>
      </w:pPr>
      <w:r>
        <mc:AlternateContent>
          <mc:Choice Requires="wps">
            <w:drawing>
              <wp:anchor distT="0" distB="0" distL="114300" distR="114300" simplePos="0" relativeHeight="251658240" behindDoc="0" locked="0" layoutInCell="1" allowOverlap="1">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pPr>
                              <w:pStyle w:val="45"/>
                              <w:ind w:firstLine="300" w:firstLineChars="50"/>
                              <w:rPr>
                                <w:rFonts w:ascii="华文中宋" w:hAnsi="华文中宋" w:eastAsia="华文中宋"/>
                                <w:color w:val="FFFFFF"/>
                                <w:sz w:val="60"/>
                                <w:szCs w:val="60"/>
                              </w:rPr>
                            </w:pPr>
                            <w:r>
                              <w:rPr>
                                <w:rFonts w:hint="eastAsia" w:ascii="华文中宋" w:hAnsi="华文中宋" w:eastAsia="华文中宋"/>
                                <w:b/>
                                <w:color w:val="FFFFFF"/>
                                <w:sz w:val="60"/>
                                <w:szCs w:val="60"/>
                              </w:rPr>
                              <w:t xml:space="preserve">计算机组成原理  </w:t>
                            </w:r>
                            <w:r>
                              <w:rPr>
                                <w:rFonts w:ascii="华文中宋" w:hAnsi="华文中宋" w:eastAsia="华文中宋"/>
                                <w:b/>
                                <w:color w:val="FFFFFF"/>
                                <w:sz w:val="60"/>
                                <w:szCs w:val="60"/>
                              </w:rPr>
                              <w:t xml:space="preserve"> </w:t>
                            </w:r>
                            <w:r>
                              <w:rPr>
                                <w:rFonts w:hint="eastAsia" w:ascii="华文中宋" w:hAnsi="华文中宋" w:eastAsia="华文中宋"/>
                                <w:b/>
                                <w:color w:val="FFFFFF"/>
                                <w:sz w:val="64"/>
                                <w:szCs w:val="64"/>
                              </w:rPr>
                              <w:t>·实验报告·</w:t>
                            </w:r>
                          </w:p>
                        </w:txbxContent>
                      </wps:txbx>
                      <wps:bodyPr rot="0" vert="horz" wrap="square" lIns="0" tIns="45720" rIns="0" bIns="45720" anchor="ctr" anchorCtr="0" upright="1">
                        <a:spAutoFit/>
                      </wps:bodyPr>
                    </wps:wsp>
                  </a:graphicData>
                </a:graphic>
              </wp:anchor>
            </w:drawing>
          </mc:Choice>
          <mc:Fallback>
            <w:pict>
              <v:rect id="矩形 16" o:spid="_x0000_s1026" o:spt="1" style="position:absolute;left:0pt;margin-left:-11.25pt;margin-top:9.55pt;height:57.1pt;width:482.05pt;z-index:251658240;v-text-anchor:middle;mso-width-relative:page;mso-height-relative:page;" fillcolor="#4F81BD" filled="t" stroked="t" coordsize="21600,21600" o:gfxdata="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DfR37L1gAAAAoBAAAPAAAAAAAAAAEAIAAAADgAAABkcnMvZG93bnJl&#10;di54bWxQSwECFAAUAAAACACHTuJAC2k2ZyICAAApBAAADgAAAAAAAAABACAAAAA7AQAAZHJzL2Uy&#10;b0RvYy54bWxQSwUGAAAAAAYABgBZAQAAzwUAAAAA&#10;">
                <v:fill on="t" focussize="0,0"/>
                <v:stroke weight="1pt" color="#FFFFFF" miterlimit="8" joinstyle="miter"/>
                <v:imagedata o:title=""/>
                <o:lock v:ext="edit" aspectratio="f"/>
                <v:textbox inset="0mm,1.27mm,0mm,1.27mm" style="mso-fit-shape-to-text:t;">
                  <w:txbxContent>
                    <w:p>
                      <w:pPr>
                        <w:pStyle w:val="45"/>
                        <w:ind w:firstLine="300" w:firstLineChars="50"/>
                        <w:rPr>
                          <w:rFonts w:ascii="华文中宋" w:hAnsi="华文中宋" w:eastAsia="华文中宋"/>
                          <w:color w:val="FFFFFF"/>
                          <w:sz w:val="60"/>
                          <w:szCs w:val="60"/>
                        </w:rPr>
                      </w:pPr>
                      <w:r>
                        <w:rPr>
                          <w:rFonts w:hint="eastAsia" w:ascii="华文中宋" w:hAnsi="华文中宋" w:eastAsia="华文中宋"/>
                          <w:b/>
                          <w:color w:val="FFFFFF"/>
                          <w:sz w:val="60"/>
                          <w:szCs w:val="60"/>
                        </w:rPr>
                        <w:t xml:space="preserve">计算机组成原理  </w:t>
                      </w:r>
                      <w:r>
                        <w:rPr>
                          <w:rFonts w:ascii="华文中宋" w:hAnsi="华文中宋" w:eastAsia="华文中宋"/>
                          <w:b/>
                          <w:color w:val="FFFFFF"/>
                          <w:sz w:val="60"/>
                          <w:szCs w:val="60"/>
                        </w:rPr>
                        <w:t xml:space="preserve"> </w:t>
                      </w:r>
                      <w:r>
                        <w:rPr>
                          <w:rFonts w:hint="eastAsia" w:ascii="华文中宋" w:hAnsi="华文中宋" w:eastAsia="华文中宋"/>
                          <w:b/>
                          <w:color w:val="FFFFFF"/>
                          <w:sz w:val="64"/>
                          <w:szCs w:val="64"/>
                        </w:rPr>
                        <w:t>·实验报告·</w:t>
                      </w:r>
                    </w:p>
                  </w:txbxContent>
                </v:textbox>
              </v:rect>
            </w:pict>
          </mc:Fallback>
        </mc:AlternateConten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tabs>
          <w:tab w:val="left" w:pos="1884"/>
        </w:tabs>
        <w:jc w:val="left"/>
      </w:pPr>
      <w:r>
        <w:tab/>
      </w:r>
    </w:p>
    <w:p>
      <w:pPr>
        <w:widowControl/>
        <w:jc w:val="left"/>
      </w:pPr>
    </w:p>
    <w:p>
      <w:pPr>
        <w:widowControl/>
        <w:jc w:val="left"/>
      </w:pPr>
    </w:p>
    <w:p>
      <w:pPr>
        <w:widowControl/>
        <w:jc w:val="left"/>
      </w:pPr>
    </w:p>
    <w:p>
      <w:pPr>
        <w:widowControl/>
        <w:jc w:val="left"/>
      </w:pPr>
    </w:p>
    <w:p>
      <w:pPr>
        <w:widowControl/>
        <w:jc w:val="left"/>
      </w:pPr>
      <w:r>
        <w:rPr>
          <w:rFonts w:hint="eastAsia"/>
        </w:rPr>
        <w:drawing>
          <wp:anchor distT="0" distB="0" distL="114300" distR="114300" simplePos="0" relativeHeight="251660288" behindDoc="0" locked="0" layoutInCell="1" allowOverlap="1">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1" descr="j0242087[1]"/>
                    <pic:cNvPicPr>
                      <a:picLocks noChangeAspect="1" noChangeArrowheads="1"/>
                    </pic:cNvPicPr>
                  </pic:nvPicPr>
                  <pic:blipFill>
                    <a:blip r:embed="rId20">
                      <a:biLevel thresh="50000"/>
                      <a:grayscl/>
                      <a:extLst>
                        <a:ext uri="{28A0092B-C50C-407E-A947-70E740481C1C}">
                          <a14:useLocalDpi xmlns:a14="http://schemas.microsoft.com/office/drawing/2010/main" val="0"/>
                        </a:ext>
                      </a:extLst>
                    </a:blip>
                    <a:srcRect/>
                    <a:stretch>
                      <a:fillRect/>
                    </a:stretch>
                  </pic:blipFill>
                  <pic:spPr>
                    <a:xfrm>
                      <a:off x="0" y="0"/>
                      <a:ext cx="2163445" cy="1592580"/>
                    </a:xfrm>
                    <a:prstGeom prst="rect">
                      <a:avLst/>
                    </a:prstGeom>
                    <a:noFill/>
                    <a:ln>
                      <a:noFill/>
                    </a:ln>
                  </pic:spPr>
                </pic:pic>
              </a:graphicData>
            </a:graphic>
          </wp:anchor>
        </w:drawing>
      </w:r>
    </w:p>
    <w:tbl>
      <w:tblPr>
        <w:tblStyle w:val="37"/>
        <w:tblW w:w="5529" w:type="dxa"/>
        <w:tblInd w:w="-176" w:type="dxa"/>
        <w:tblLayout w:type="fixed"/>
        <w:tblCellMar>
          <w:top w:w="0" w:type="dxa"/>
          <w:left w:w="108" w:type="dxa"/>
          <w:bottom w:w="0" w:type="dxa"/>
          <w:right w:w="108" w:type="dxa"/>
        </w:tblCellMar>
      </w:tblPr>
      <w:tblGrid>
        <w:gridCol w:w="1560"/>
        <w:gridCol w:w="3969"/>
      </w:tblGrid>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专    业：</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计算机科学与技术</w:t>
            </w:r>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班    级：</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CS1703</w:t>
            </w:r>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学    号：</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U20171467</w:t>
            </w:r>
            <w:r>
              <w:rPr>
                <w:rFonts w:hint="default" w:ascii="宋体" w:hAnsi="宋体"/>
                <w:sz w:val="28"/>
              </w:rPr>
              <w:t>0</w:t>
            </w:r>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姓    名：</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范唯</w:t>
            </w:r>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电    话：</w:t>
            </w:r>
          </w:p>
        </w:tc>
        <w:tc>
          <w:tcPr>
            <w:tcW w:w="3969" w:type="dxa"/>
            <w:tcBorders>
              <w:top w:val="single" w:color="auto" w:sz="4" w:space="0"/>
              <w:bottom w:val="single" w:color="auto" w:sz="4" w:space="0"/>
            </w:tcBorders>
            <w:vAlign w:val="bottom"/>
          </w:tcPr>
          <w:p>
            <w:pPr>
              <w:jc w:val="center"/>
              <w:rPr>
                <w:rFonts w:ascii="宋体" w:hAnsi="宋体"/>
                <w:sz w:val="28"/>
              </w:rPr>
            </w:pPr>
            <w:r>
              <w:rPr>
                <w:rFonts w:hint="default" w:ascii="宋体" w:hAnsi="宋体"/>
                <w:sz w:val="28"/>
              </w:rPr>
              <w:t>13451158896</w:t>
            </w:r>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邮    件：</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u201714670@hust.edu.cn</w:t>
            </w:r>
            <w:bookmarkStart w:id="52" w:name="_GoBack"/>
            <w:bookmarkEnd w:id="52"/>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完成日期：</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 xml:space="preserve">2019-12-19 </w:t>
            </w:r>
          </w:p>
        </w:tc>
      </w:tr>
    </w:tbl>
    <w:p>
      <w:pPr>
        <w:widowControl/>
        <w:jc w:val="left"/>
      </w:pPr>
    </w:p>
    <w:p>
      <w:pPr>
        <w:widowControl/>
        <w:jc w:val="left"/>
      </w:pPr>
    </w:p>
    <w:p>
      <w:pPr>
        <w:widowControl/>
        <w:jc w:val="left"/>
      </w:pPr>
    </w:p>
    <w:p>
      <w:pPr>
        <w:widowControl/>
        <w:jc w:val="left"/>
      </w:pPr>
    </w:p>
    <w:p>
      <w:pPr>
        <w:widowControl/>
        <w:jc w:val="left"/>
        <w:sectPr>
          <w:headerReference r:id="rId7" w:type="first"/>
          <w:footerReference r:id="rId10" w:type="first"/>
          <w:headerReference r:id="rId5" w:type="default"/>
          <w:footerReference r:id="rId8" w:type="default"/>
          <w:headerReference r:id="rId6" w:type="even"/>
          <w:footerReference r:id="rId9" w:type="even"/>
          <w:pgSz w:w="11906" w:h="16838"/>
          <w:pgMar w:top="1440" w:right="1416" w:bottom="1440" w:left="1800" w:header="851" w:footer="992" w:gutter="0"/>
          <w:pgNumType w:start="0"/>
          <w:cols w:space="720" w:num="1"/>
          <w:docGrid w:type="lines" w:linePitch="326" w:charSpace="0"/>
        </w:sectPr>
      </w:pPr>
      <w:r>
        <w:drawing>
          <wp:anchor distT="0" distB="0" distL="114300" distR="114300" simplePos="0" relativeHeight="251659264" behindDoc="0" locked="0" layoutInCell="1" allowOverlap="1">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236470" cy="380365"/>
                    </a:xfrm>
                    <a:prstGeom prst="rect">
                      <a:avLst/>
                    </a:prstGeom>
                    <a:noFill/>
                    <a:ln>
                      <a:noFill/>
                    </a:ln>
                  </pic:spPr>
                </pic:pic>
              </a:graphicData>
            </a:graphic>
          </wp:anchor>
        </w:drawing>
      </w:r>
    </w:p>
    <w:p>
      <w:pPr>
        <w:pStyle w:val="60"/>
        <w:spacing w:line="720" w:lineRule="auto"/>
        <w:jc w:val="center"/>
        <w:rPr>
          <w:rFonts w:ascii="黑体" w:hAnsi="黑体" w:eastAsia="黑体"/>
          <w:sz w:val="32"/>
          <w:szCs w:val="32"/>
        </w:rPr>
      </w:pPr>
      <w:bookmarkStart w:id="1" w:name="_Toc135227598"/>
      <w:bookmarkStart w:id="2" w:name="_Toc135227385"/>
      <w:bookmarkStart w:id="3" w:name="_Toc135227306"/>
      <w:bookmarkStart w:id="4" w:name="_Toc135229710"/>
      <w:bookmarkStart w:id="5" w:name="_Toc135227507"/>
      <w:bookmarkStart w:id="6" w:name="_Toc134007856"/>
      <w:bookmarkStart w:id="7" w:name="_Toc266358958"/>
      <w:r>
        <w:rPr>
          <w:rFonts w:hint="eastAsia" w:ascii="黑体" w:hAnsi="黑体" w:eastAsia="黑体"/>
          <w:sz w:val="32"/>
          <w:szCs w:val="32"/>
        </w:rPr>
        <w:t xml:space="preserve">目   </w:t>
      </w:r>
      <w:commentRangeStart w:id="0"/>
      <w:r>
        <w:rPr>
          <w:rFonts w:hint="eastAsia" w:ascii="黑体" w:hAnsi="黑体" w:eastAsia="黑体"/>
          <w:sz w:val="32"/>
          <w:szCs w:val="32"/>
        </w:rPr>
        <w:t>录</w:t>
      </w:r>
      <w:commentRangeEnd w:id="0"/>
      <w:bookmarkEnd w:id="1"/>
      <w:bookmarkEnd w:id="2"/>
      <w:bookmarkEnd w:id="3"/>
      <w:bookmarkEnd w:id="4"/>
      <w:bookmarkEnd w:id="5"/>
      <w:bookmarkEnd w:id="6"/>
      <w:r>
        <w:rPr>
          <w:rStyle w:val="35"/>
          <w:rFonts w:ascii="黑体" w:hAnsi="黑体" w:eastAsia="黑体"/>
          <w:sz w:val="32"/>
          <w:szCs w:val="32"/>
        </w:rPr>
        <w:commentReference w:id="0"/>
      </w:r>
      <w:bookmarkEnd w:id="7"/>
      <w:bookmarkStart w:id="8" w:name="_Toc135229711"/>
      <w:bookmarkStart w:id="9" w:name="_Toc266358959"/>
      <w:bookmarkStart w:id="10" w:name="_Toc134007857"/>
      <w:bookmarkStart w:id="11" w:name="_Toc135227508"/>
      <w:bookmarkStart w:id="12" w:name="_Toc135227386"/>
      <w:bookmarkStart w:id="13" w:name="_Toc135227307"/>
      <w:r>
        <w:fldChar w:fldCharType="begin"/>
      </w:r>
      <w:r>
        <w:instrText xml:space="preserve"> </w:instrText>
      </w:r>
      <w:r>
        <w:rPr>
          <w:rFonts w:hint="eastAsia"/>
        </w:rPr>
        <w:instrText xml:space="preserve">TOC \o "1-2" \h \z \u</w:instrText>
      </w:r>
      <w:r>
        <w:instrText xml:space="preserve"> </w:instrText>
      </w:r>
      <w:r>
        <w:fldChar w:fldCharType="separate"/>
      </w:r>
    </w:p>
    <w:p>
      <w:pPr>
        <w:pStyle w:val="66"/>
        <w:tabs>
          <w:tab w:val="left" w:pos="480"/>
          <w:tab w:val="right" w:leader="dot" w:pos="8834"/>
        </w:tabs>
        <w:rPr>
          <w:rFonts w:ascii="等线" w:hAnsi="等线" w:eastAsia="等线" w:cs="Times New Roman"/>
          <w:b w:val="0"/>
          <w:bCs w:val="0"/>
          <w:caps w:val="0"/>
          <w:sz w:val="21"/>
          <w:szCs w:val="22"/>
        </w:rPr>
      </w:pPr>
      <w:r>
        <w:fldChar w:fldCharType="begin"/>
      </w:r>
      <w:r>
        <w:instrText xml:space="preserve"> HYPERLINK \l "_Toc499846042" </w:instrText>
      </w:r>
      <w:r>
        <w:fldChar w:fldCharType="separate"/>
      </w:r>
      <w:r>
        <w:rPr>
          <w:rStyle w:val="34"/>
          <w:rFonts w:hint="eastAsia"/>
        </w:rPr>
        <w:t>1</w:t>
      </w:r>
      <w:r>
        <w:rPr>
          <w:rFonts w:ascii="等线" w:hAnsi="等线" w:eastAsia="等线" w:cs="Times New Roman"/>
          <w:b w:val="0"/>
          <w:bCs w:val="0"/>
          <w:caps w:val="0"/>
          <w:sz w:val="21"/>
          <w:szCs w:val="22"/>
        </w:rPr>
        <w:tab/>
      </w:r>
      <w:r>
        <w:rPr>
          <w:rStyle w:val="34"/>
        </w:rPr>
        <w:t>CPU实验</w:t>
      </w:r>
      <w:r>
        <w:tab/>
      </w:r>
      <w:r>
        <w:rPr>
          <w:rFonts w:hint="eastAsia"/>
        </w:rPr>
        <w:t>2</w:t>
      </w:r>
      <w:r>
        <w:rPr>
          <w:rFonts w:hint="eastAsia"/>
        </w:rPr>
        <w:fldChar w:fldCharType="end"/>
      </w:r>
    </w:p>
    <w:p>
      <w:pPr>
        <w:pStyle w:val="70"/>
        <w:tabs>
          <w:tab w:val="left" w:pos="960"/>
          <w:tab w:val="right" w:leader="dot" w:pos="8834"/>
        </w:tabs>
        <w:rPr>
          <w:rFonts w:ascii="等线" w:hAnsi="等线" w:eastAsia="等线" w:cs="Times New Roman"/>
          <w:smallCaps w:val="0"/>
          <w:sz w:val="21"/>
          <w:szCs w:val="22"/>
        </w:rPr>
      </w:pPr>
      <w:r>
        <w:fldChar w:fldCharType="begin"/>
      </w:r>
      <w:r>
        <w:instrText xml:space="preserve"> HYPERLINK \l "_Toc499846043" </w:instrText>
      </w:r>
      <w:r>
        <w:fldChar w:fldCharType="separate"/>
      </w:r>
      <w:r>
        <w:rPr>
          <w:rStyle w:val="34"/>
          <w:rFonts w:hint="eastAsia"/>
        </w:rPr>
        <w:t>1</w:t>
      </w:r>
      <w:r>
        <w:rPr>
          <w:rStyle w:val="34"/>
        </w:rPr>
        <w:t>.1</w:t>
      </w:r>
      <w:r>
        <w:rPr>
          <w:rFonts w:ascii="等线" w:hAnsi="等线" w:eastAsia="等线" w:cs="Times New Roman"/>
          <w:smallCaps w:val="0"/>
          <w:sz w:val="21"/>
          <w:szCs w:val="22"/>
        </w:rPr>
        <w:tab/>
      </w:r>
      <w:r>
        <w:rPr>
          <w:rStyle w:val="34"/>
        </w:rPr>
        <w:t>设计要求</w:t>
      </w:r>
      <w:r>
        <w:tab/>
      </w:r>
      <w:r>
        <w:rPr>
          <w:rFonts w:hint="eastAsia"/>
        </w:rPr>
        <w:t>2</w:t>
      </w:r>
      <w:r>
        <w:rPr>
          <w:rFonts w:hint="eastAsia"/>
        </w:rPr>
        <w:fldChar w:fldCharType="end"/>
      </w:r>
    </w:p>
    <w:p>
      <w:pPr>
        <w:pStyle w:val="70"/>
        <w:tabs>
          <w:tab w:val="left" w:pos="960"/>
          <w:tab w:val="right" w:leader="dot" w:pos="8834"/>
        </w:tabs>
        <w:rPr>
          <w:rFonts w:ascii="等线" w:hAnsi="等线" w:eastAsia="等线" w:cs="Times New Roman"/>
          <w:smallCaps w:val="0"/>
          <w:sz w:val="21"/>
          <w:szCs w:val="22"/>
        </w:rPr>
      </w:pPr>
      <w:r>
        <w:fldChar w:fldCharType="begin"/>
      </w:r>
      <w:r>
        <w:instrText xml:space="preserve"> HYPERLINK \l "_Toc499846044" </w:instrText>
      </w:r>
      <w:r>
        <w:fldChar w:fldCharType="separate"/>
      </w:r>
      <w:r>
        <w:rPr>
          <w:rStyle w:val="34"/>
          <w:rFonts w:hint="eastAsia"/>
        </w:rPr>
        <w:t>1</w:t>
      </w:r>
      <w:r>
        <w:rPr>
          <w:rStyle w:val="34"/>
        </w:rPr>
        <w:t>.2</w:t>
      </w:r>
      <w:r>
        <w:rPr>
          <w:rFonts w:ascii="等线" w:hAnsi="等线" w:eastAsia="等线" w:cs="Times New Roman"/>
          <w:smallCaps w:val="0"/>
          <w:sz w:val="21"/>
          <w:szCs w:val="22"/>
        </w:rPr>
        <w:tab/>
      </w:r>
      <w:r>
        <w:rPr>
          <w:rStyle w:val="34"/>
        </w:rPr>
        <w:t>方案设计</w:t>
      </w:r>
      <w:r>
        <w:tab/>
      </w:r>
      <w:r>
        <w:rPr>
          <w:rFonts w:hint="eastAsia"/>
        </w:rPr>
        <w:t>2</w:t>
      </w:r>
      <w:r>
        <w:rPr>
          <w:rFonts w:hint="eastAsia"/>
        </w:rPr>
        <w:fldChar w:fldCharType="end"/>
      </w:r>
    </w:p>
    <w:p>
      <w:pPr>
        <w:pStyle w:val="70"/>
        <w:tabs>
          <w:tab w:val="left" w:pos="960"/>
          <w:tab w:val="right" w:leader="dot" w:pos="8834"/>
        </w:tabs>
        <w:rPr>
          <w:rFonts w:ascii="等线" w:hAnsi="等线" w:eastAsia="等线" w:cs="Times New Roman"/>
          <w:smallCaps w:val="0"/>
          <w:sz w:val="21"/>
          <w:szCs w:val="22"/>
        </w:rPr>
      </w:pPr>
      <w:r>
        <w:fldChar w:fldCharType="begin"/>
      </w:r>
      <w:r>
        <w:instrText xml:space="preserve"> HYPERLINK \l "_Toc499846045" </w:instrText>
      </w:r>
      <w:r>
        <w:fldChar w:fldCharType="separate"/>
      </w:r>
      <w:r>
        <w:rPr>
          <w:rStyle w:val="34"/>
          <w:rFonts w:hint="eastAsia"/>
        </w:rPr>
        <w:t>1</w:t>
      </w:r>
      <w:r>
        <w:rPr>
          <w:rStyle w:val="34"/>
        </w:rPr>
        <w:t>.3</w:t>
      </w:r>
      <w:r>
        <w:rPr>
          <w:rFonts w:ascii="等线" w:hAnsi="等线" w:eastAsia="等线" w:cs="Times New Roman"/>
          <w:smallCaps w:val="0"/>
          <w:sz w:val="21"/>
          <w:szCs w:val="22"/>
        </w:rPr>
        <w:tab/>
      </w:r>
      <w:r>
        <w:rPr>
          <w:rStyle w:val="34"/>
        </w:rPr>
        <w:t>实验步骤</w:t>
      </w:r>
      <w:r>
        <w:tab/>
      </w:r>
      <w:r>
        <w:rPr>
          <w:rFonts w:hint="eastAsia"/>
        </w:rPr>
        <w:t>5</w:t>
      </w:r>
      <w:r>
        <w:rPr>
          <w:rFonts w:hint="eastAsia"/>
        </w:rPr>
        <w:fldChar w:fldCharType="end"/>
      </w:r>
    </w:p>
    <w:p>
      <w:pPr>
        <w:pStyle w:val="70"/>
        <w:tabs>
          <w:tab w:val="left" w:pos="960"/>
          <w:tab w:val="right" w:leader="dot" w:pos="8834"/>
        </w:tabs>
        <w:rPr>
          <w:rFonts w:ascii="等线" w:hAnsi="等线" w:eastAsia="等线" w:cs="Times New Roman"/>
          <w:smallCaps w:val="0"/>
          <w:sz w:val="21"/>
          <w:szCs w:val="22"/>
        </w:rPr>
      </w:pPr>
      <w:r>
        <w:fldChar w:fldCharType="begin"/>
      </w:r>
      <w:r>
        <w:instrText xml:space="preserve"> HYPERLINK \l "_Toc499846046" </w:instrText>
      </w:r>
      <w:r>
        <w:fldChar w:fldCharType="separate"/>
      </w:r>
      <w:r>
        <w:rPr>
          <w:rStyle w:val="34"/>
          <w:rFonts w:hint="eastAsia"/>
        </w:rPr>
        <w:t>1</w:t>
      </w:r>
      <w:r>
        <w:rPr>
          <w:rStyle w:val="34"/>
        </w:rPr>
        <w:t>.4</w:t>
      </w:r>
      <w:r>
        <w:rPr>
          <w:rFonts w:ascii="等线" w:hAnsi="等线" w:eastAsia="等线" w:cs="Times New Roman"/>
          <w:smallCaps w:val="0"/>
          <w:sz w:val="21"/>
          <w:szCs w:val="22"/>
        </w:rPr>
        <w:tab/>
      </w:r>
      <w:r>
        <w:rPr>
          <w:rStyle w:val="34"/>
        </w:rPr>
        <w:t>故障与调试</w:t>
      </w:r>
      <w:r>
        <w:tab/>
      </w:r>
      <w:r>
        <w:rPr>
          <w:rFonts w:hint="eastAsia"/>
        </w:rPr>
        <w:t>16</w:t>
      </w:r>
      <w:r>
        <w:rPr>
          <w:rFonts w:hint="eastAsia"/>
        </w:rPr>
        <w:fldChar w:fldCharType="end"/>
      </w:r>
    </w:p>
    <w:p>
      <w:pPr>
        <w:pStyle w:val="70"/>
        <w:tabs>
          <w:tab w:val="left" w:pos="960"/>
          <w:tab w:val="right" w:leader="dot" w:pos="8834"/>
        </w:tabs>
        <w:rPr>
          <w:rFonts w:ascii="等线" w:hAnsi="等线" w:eastAsia="等线" w:cs="Times New Roman"/>
          <w:smallCaps w:val="0"/>
          <w:sz w:val="21"/>
          <w:szCs w:val="22"/>
        </w:rPr>
      </w:pPr>
      <w:r>
        <w:fldChar w:fldCharType="begin"/>
      </w:r>
      <w:r>
        <w:instrText xml:space="preserve"> HYPERLINK \l "_Toc499846047" </w:instrText>
      </w:r>
      <w:r>
        <w:fldChar w:fldCharType="separate"/>
      </w:r>
      <w:r>
        <w:rPr>
          <w:rStyle w:val="34"/>
          <w:rFonts w:hint="eastAsia"/>
        </w:rPr>
        <w:t>1</w:t>
      </w:r>
      <w:r>
        <w:rPr>
          <w:rStyle w:val="34"/>
        </w:rPr>
        <w:t>.5</w:t>
      </w:r>
      <w:r>
        <w:rPr>
          <w:rFonts w:ascii="等线" w:hAnsi="等线" w:eastAsia="等线" w:cs="Times New Roman"/>
          <w:smallCaps w:val="0"/>
          <w:sz w:val="21"/>
          <w:szCs w:val="22"/>
        </w:rPr>
        <w:tab/>
      </w:r>
      <w:r>
        <w:rPr>
          <w:rStyle w:val="34"/>
        </w:rPr>
        <w:t>测试与分析</w:t>
      </w:r>
      <w:r>
        <w:tab/>
      </w:r>
      <w:r>
        <w:rPr>
          <w:rFonts w:hint="eastAsia"/>
        </w:rPr>
        <w:t>18</w:t>
      </w:r>
      <w:r>
        <w:rPr>
          <w:rFonts w:hint="eastAsia"/>
        </w:rPr>
        <w:fldChar w:fldCharType="end"/>
      </w:r>
    </w:p>
    <w:p>
      <w:pPr>
        <w:pStyle w:val="66"/>
        <w:tabs>
          <w:tab w:val="left" w:pos="480"/>
          <w:tab w:val="right" w:leader="dot" w:pos="8834"/>
        </w:tabs>
        <w:rPr>
          <w:rFonts w:ascii="等线" w:hAnsi="等线" w:eastAsia="等线" w:cs="Times New Roman"/>
          <w:b w:val="0"/>
          <w:bCs w:val="0"/>
          <w:caps w:val="0"/>
          <w:sz w:val="21"/>
          <w:szCs w:val="22"/>
        </w:rPr>
      </w:pPr>
      <w:r>
        <w:fldChar w:fldCharType="begin"/>
      </w:r>
      <w:r>
        <w:instrText xml:space="preserve"> HYPERLINK \l "_Toc499846048" </w:instrText>
      </w:r>
      <w:r>
        <w:fldChar w:fldCharType="separate"/>
      </w:r>
      <w:r>
        <w:rPr>
          <w:rStyle w:val="34"/>
          <w:rFonts w:hint="eastAsia"/>
        </w:rPr>
        <w:t>2</w:t>
      </w:r>
      <w:r>
        <w:rPr>
          <w:rFonts w:ascii="等线" w:hAnsi="等线" w:eastAsia="等线" w:cs="Times New Roman"/>
          <w:b w:val="0"/>
          <w:bCs w:val="0"/>
          <w:caps w:val="0"/>
          <w:sz w:val="21"/>
          <w:szCs w:val="22"/>
        </w:rPr>
        <w:tab/>
      </w:r>
      <w:r>
        <w:rPr>
          <w:rStyle w:val="34"/>
        </w:rPr>
        <w:t>总结与心得</w:t>
      </w:r>
      <w:r>
        <w:tab/>
      </w:r>
      <w:r>
        <w:fldChar w:fldCharType="begin"/>
      </w:r>
      <w:r>
        <w:instrText xml:space="preserve"> PAGEREF _Toc499846048 \h </w:instrText>
      </w:r>
      <w:r>
        <w:fldChar w:fldCharType="separate"/>
      </w:r>
      <w:r>
        <w:t>2</w:t>
      </w:r>
      <w:r>
        <w:rPr>
          <w:rFonts w:hint="eastAsia"/>
        </w:rPr>
        <w:t>0</w:t>
      </w:r>
      <w:r>
        <w:fldChar w:fldCharType="end"/>
      </w:r>
      <w:r>
        <w:fldChar w:fldCharType="end"/>
      </w:r>
    </w:p>
    <w:p>
      <w:pPr>
        <w:pStyle w:val="70"/>
        <w:tabs>
          <w:tab w:val="left" w:pos="960"/>
          <w:tab w:val="right" w:leader="dot" w:pos="8834"/>
        </w:tabs>
        <w:rPr>
          <w:rFonts w:ascii="等线" w:hAnsi="等线" w:eastAsia="等线" w:cs="Times New Roman"/>
          <w:smallCaps w:val="0"/>
          <w:sz w:val="21"/>
          <w:szCs w:val="22"/>
        </w:rPr>
      </w:pPr>
      <w:r>
        <w:fldChar w:fldCharType="begin"/>
      </w:r>
      <w:r>
        <w:instrText xml:space="preserve"> HYPERLINK \l "_Toc499846049" </w:instrText>
      </w:r>
      <w:r>
        <w:fldChar w:fldCharType="separate"/>
      </w:r>
      <w:r>
        <w:rPr>
          <w:rStyle w:val="34"/>
          <w:rFonts w:hint="eastAsia"/>
        </w:rPr>
        <w:t>2</w:t>
      </w:r>
      <w:r>
        <w:rPr>
          <w:rStyle w:val="34"/>
        </w:rPr>
        <w:t>.1</w:t>
      </w:r>
      <w:r>
        <w:rPr>
          <w:rFonts w:ascii="等线" w:hAnsi="等线" w:eastAsia="等线" w:cs="Times New Roman"/>
          <w:smallCaps w:val="0"/>
          <w:sz w:val="21"/>
          <w:szCs w:val="22"/>
        </w:rPr>
        <w:tab/>
      </w:r>
      <w:r>
        <w:rPr>
          <w:rStyle w:val="34"/>
        </w:rPr>
        <w:t>实验总结</w:t>
      </w:r>
      <w:r>
        <w:tab/>
      </w:r>
      <w:r>
        <w:fldChar w:fldCharType="begin"/>
      </w:r>
      <w:r>
        <w:instrText xml:space="preserve"> PAGEREF _Toc499846049 \h </w:instrText>
      </w:r>
      <w:r>
        <w:fldChar w:fldCharType="separate"/>
      </w:r>
      <w:r>
        <w:t>2</w:t>
      </w:r>
      <w:r>
        <w:rPr>
          <w:rFonts w:hint="eastAsia"/>
        </w:rPr>
        <w:t>0</w:t>
      </w:r>
      <w:r>
        <w:fldChar w:fldCharType="end"/>
      </w:r>
      <w:r>
        <w:fldChar w:fldCharType="end"/>
      </w:r>
    </w:p>
    <w:p>
      <w:pPr>
        <w:pStyle w:val="70"/>
        <w:tabs>
          <w:tab w:val="left" w:pos="960"/>
          <w:tab w:val="right" w:leader="dot" w:pos="8834"/>
        </w:tabs>
        <w:rPr>
          <w:rFonts w:ascii="等线" w:hAnsi="等线" w:eastAsia="等线" w:cs="Times New Roman"/>
          <w:smallCaps w:val="0"/>
          <w:sz w:val="21"/>
          <w:szCs w:val="22"/>
        </w:rPr>
      </w:pPr>
      <w:r>
        <w:fldChar w:fldCharType="begin"/>
      </w:r>
      <w:r>
        <w:instrText xml:space="preserve"> HYPERLINK \l "_Toc499846050" </w:instrText>
      </w:r>
      <w:r>
        <w:fldChar w:fldCharType="separate"/>
      </w:r>
      <w:r>
        <w:rPr>
          <w:rStyle w:val="34"/>
          <w:rFonts w:hint="eastAsia"/>
        </w:rPr>
        <w:t>2</w:t>
      </w:r>
      <w:r>
        <w:rPr>
          <w:rStyle w:val="34"/>
        </w:rPr>
        <w:t>.2</w:t>
      </w:r>
      <w:r>
        <w:rPr>
          <w:rFonts w:ascii="等线" w:hAnsi="等线" w:eastAsia="等线" w:cs="Times New Roman"/>
          <w:smallCaps w:val="0"/>
          <w:sz w:val="21"/>
          <w:szCs w:val="22"/>
        </w:rPr>
        <w:tab/>
      </w:r>
      <w:r>
        <w:rPr>
          <w:rStyle w:val="34"/>
        </w:rPr>
        <w:t>实验心得</w:t>
      </w:r>
      <w:r>
        <w:tab/>
      </w:r>
      <w:r>
        <w:fldChar w:fldCharType="begin"/>
      </w:r>
      <w:r>
        <w:instrText xml:space="preserve"> PAGEREF _Toc499846050 \h </w:instrText>
      </w:r>
      <w:r>
        <w:fldChar w:fldCharType="separate"/>
      </w:r>
      <w:r>
        <w:t>2</w:t>
      </w:r>
      <w:r>
        <w:rPr>
          <w:rFonts w:hint="eastAsia"/>
        </w:rPr>
        <w:t>0</w:t>
      </w:r>
      <w:r>
        <w:fldChar w:fldCharType="end"/>
      </w:r>
      <w:r>
        <w:fldChar w:fldCharType="end"/>
      </w:r>
    </w:p>
    <w:p>
      <w:pPr>
        <w:pStyle w:val="66"/>
        <w:tabs>
          <w:tab w:val="right" w:leader="dot" w:pos="8834"/>
        </w:tabs>
        <w:rPr>
          <w:rFonts w:ascii="等线" w:hAnsi="等线" w:eastAsia="等线" w:cs="Times New Roman"/>
          <w:b w:val="0"/>
          <w:bCs w:val="0"/>
          <w:caps w:val="0"/>
          <w:sz w:val="21"/>
          <w:szCs w:val="22"/>
        </w:rPr>
      </w:pPr>
      <w:r>
        <w:fldChar w:fldCharType="begin"/>
      </w:r>
      <w:r>
        <w:instrText xml:space="preserve"> HYPERLINK \l "_Toc499846051" </w:instrText>
      </w:r>
      <w:r>
        <w:fldChar w:fldCharType="separate"/>
      </w:r>
      <w:r>
        <w:rPr>
          <w:rStyle w:val="34"/>
        </w:rPr>
        <w:t>参考文献</w:t>
      </w:r>
      <w:r>
        <w:tab/>
      </w:r>
      <w:r>
        <w:fldChar w:fldCharType="begin"/>
      </w:r>
      <w:r>
        <w:instrText xml:space="preserve"> PAGEREF _Toc499846051 \h </w:instrText>
      </w:r>
      <w:r>
        <w:fldChar w:fldCharType="separate"/>
      </w:r>
      <w:r>
        <w:t>2</w:t>
      </w:r>
      <w:r>
        <w:rPr>
          <w:rFonts w:hint="eastAsia"/>
        </w:rPr>
        <w:t>2</w:t>
      </w:r>
      <w:r>
        <w:fldChar w:fldCharType="end"/>
      </w:r>
      <w:r>
        <w:fldChar w:fldCharType="end"/>
      </w:r>
    </w:p>
    <w:p>
      <w:pPr>
        <w:sectPr>
          <w:headerReference r:id="rId11" w:type="default"/>
          <w:footerReference r:id="rId12" w:type="default"/>
          <w:footnotePr>
            <w:numRestart w:val="eachPage"/>
          </w:footnotePr>
          <w:pgSz w:w="11906" w:h="16838"/>
          <w:pgMar w:top="1843" w:right="1531" w:bottom="1588" w:left="1531" w:header="851" w:footer="992" w:gutter="0"/>
          <w:cols w:space="720" w:num="1"/>
          <w:docGrid w:type="linesAndChars" w:linePitch="459" w:charSpace="0"/>
        </w:sectPr>
      </w:pPr>
      <w:r>
        <w:fldChar w:fldCharType="end"/>
      </w:r>
    </w:p>
    <w:bookmarkEnd w:id="8"/>
    <w:bookmarkEnd w:id="9"/>
    <w:bookmarkEnd w:id="10"/>
    <w:bookmarkEnd w:id="11"/>
    <w:bookmarkEnd w:id="12"/>
    <w:bookmarkEnd w:id="13"/>
    <w:p>
      <w:pPr>
        <w:pStyle w:val="2"/>
        <w:numPr>
          <w:ilvl w:val="0"/>
          <w:numId w:val="7"/>
        </w:numPr>
      </w:pPr>
      <w:bookmarkStart w:id="14" w:name="_Toc499846042"/>
      <w:bookmarkStart w:id="15" w:name="_Toc135227423"/>
      <w:bookmarkStart w:id="16" w:name="_Toc135227590"/>
      <w:bookmarkStart w:id="17" w:name="_Toc134007939"/>
      <w:bookmarkStart w:id="18" w:name="_Toc135227344"/>
      <w:bookmarkStart w:id="19" w:name="_Toc266358996"/>
      <w:bookmarkStart w:id="20" w:name="_Toc135229748"/>
      <w:r>
        <w:rPr>
          <w:rFonts w:hint="eastAsia"/>
        </w:rPr>
        <w:t>CPU设计实验</w:t>
      </w:r>
      <w:r>
        <w:commentReference w:id="1"/>
      </w:r>
      <w:bookmarkEnd w:id="14"/>
    </w:p>
    <w:p>
      <w:pPr>
        <w:pStyle w:val="3"/>
      </w:pPr>
      <w:bookmarkStart w:id="21" w:name="_Toc499846043"/>
      <w:r>
        <w:rPr>
          <w:rFonts w:hint="eastAsia"/>
        </w:rPr>
        <w:t>设计要求</w:t>
      </w:r>
      <w:r>
        <w:rPr>
          <w:rStyle w:val="35"/>
          <w:rFonts w:ascii="Times New Roman" w:hAnsi="Times New Roman" w:eastAsia="宋体"/>
        </w:rPr>
        <w:commentReference w:id="2"/>
      </w:r>
      <w:bookmarkEnd w:id="21"/>
    </w:p>
    <w:p>
      <w:pPr>
        <w:pStyle w:val="4"/>
        <w:numPr>
          <w:ilvl w:val="0"/>
          <w:numId w:val="8"/>
        </w:numPr>
        <w:ind w:firstLineChars="0"/>
        <w:rPr>
          <w:rFonts w:ascii="宋体" w:hAnsi="宋体"/>
        </w:rPr>
      </w:pPr>
      <w:r>
        <w:rPr>
          <w:rFonts w:hint="eastAsia" w:ascii="宋体" w:hAnsi="宋体"/>
        </w:rPr>
        <w:t xml:space="preserve">构建一个32位MIPS CPU处理器，包括单周期硬布线CPU、多周期微程序CPU以及多周期硬布线CPU，该处理器应支持核心指令集中列出的所有指令，见表1.1，。具体指令功能参见附件中的MIPS标准文档。最终设计完成的CPU应能运行标准测试程序。 </w:t>
      </w:r>
    </w:p>
    <w:p>
      <w:pPr>
        <w:pStyle w:val="14"/>
        <w:keepNext/>
        <w:spacing w:before="91" w:after="91"/>
      </w:pPr>
      <w:r>
        <w:rPr>
          <w:rFonts w:hint="eastAsia"/>
        </w:rPr>
        <w:t>表 1.</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r>
        <w:rPr>
          <w:rFonts w:hint="eastAsia"/>
        </w:rPr>
        <w:t xml:space="preserve"> 核心指令集</w:t>
      </w:r>
    </w:p>
    <w:tbl>
      <w:tblPr>
        <w:tblStyle w:val="37"/>
        <w:tblW w:w="8653" w:type="dxa"/>
        <w:jc w:val="center"/>
        <w:tblInd w:w="0" w:type="dxa"/>
        <w:tblLayout w:type="fixed"/>
        <w:tblCellMar>
          <w:top w:w="0" w:type="dxa"/>
          <w:left w:w="108" w:type="dxa"/>
          <w:bottom w:w="0" w:type="dxa"/>
          <w:right w:w="108" w:type="dxa"/>
        </w:tblCellMar>
      </w:tblPr>
      <w:tblGrid>
        <w:gridCol w:w="567"/>
        <w:gridCol w:w="2693"/>
        <w:gridCol w:w="2694"/>
        <w:gridCol w:w="2699"/>
      </w:tblGrid>
      <w:tr>
        <w:tblPrEx>
          <w:tblLayout w:type="fixed"/>
        </w:tblPrEx>
        <w:trPr>
          <w:trHeight w:val="416" w:hRule="atLeast"/>
          <w:jc w:val="center"/>
        </w:trPr>
        <w:tc>
          <w:tcPr>
            <w:tcW w:w="567" w:type="dxa"/>
            <w:tcBorders>
              <w:top w:val="single" w:color="auto" w:sz="4" w:space="0"/>
              <w:left w:val="single" w:color="auto" w:sz="4" w:space="0"/>
              <w:bottom w:val="single" w:color="auto" w:sz="4" w:space="0"/>
              <w:right w:val="single" w:color="auto" w:sz="4" w:space="0"/>
            </w:tcBorders>
            <w:shd w:val="clear" w:color="auto" w:fill="C6E0B4"/>
            <w:vAlign w:val="center"/>
          </w:tcPr>
          <w:p>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tcBorders>
              <w:top w:val="single" w:color="auto" w:sz="4" w:space="0"/>
              <w:left w:val="nil"/>
              <w:bottom w:val="single" w:color="auto" w:sz="4" w:space="0"/>
              <w:right w:val="single" w:color="auto" w:sz="4" w:space="0"/>
            </w:tcBorders>
            <w:shd w:val="clear" w:color="auto" w:fill="C6E0B4"/>
            <w:vAlign w:val="center"/>
          </w:tcPr>
          <w:p>
            <w:pPr>
              <w:jc w:val="left"/>
              <w:rPr>
                <w:rFonts w:ascii="宋体" w:hAnsi="宋体" w:cs="宋体"/>
                <w:b/>
                <w:color w:val="000000"/>
                <w:sz w:val="20"/>
                <w:szCs w:val="26"/>
              </w:rPr>
            </w:pPr>
            <w:r>
              <w:rPr>
                <w:rFonts w:hint="eastAsia"/>
                <w:b/>
                <w:color w:val="000000"/>
                <w:sz w:val="20"/>
                <w:szCs w:val="26"/>
              </w:rPr>
              <w:t>指令</w:t>
            </w:r>
          </w:p>
        </w:tc>
        <w:tc>
          <w:tcPr>
            <w:tcW w:w="2694" w:type="dxa"/>
            <w:tcBorders>
              <w:top w:val="single" w:color="auto" w:sz="4" w:space="0"/>
              <w:left w:val="nil"/>
              <w:bottom w:val="single" w:color="auto" w:sz="4" w:space="0"/>
              <w:right w:val="single" w:color="auto" w:sz="4" w:space="0"/>
            </w:tcBorders>
            <w:shd w:val="clear" w:color="auto" w:fill="C6E0B4"/>
            <w:vAlign w:val="center"/>
          </w:tcPr>
          <w:p>
            <w:pPr>
              <w:rPr>
                <w:b/>
                <w:color w:val="000000"/>
                <w:sz w:val="20"/>
                <w:szCs w:val="26"/>
              </w:rPr>
            </w:pPr>
            <w:r>
              <w:rPr>
                <w:rFonts w:hint="eastAsia"/>
                <w:b/>
                <w:color w:val="000000"/>
                <w:sz w:val="20"/>
                <w:szCs w:val="26"/>
              </w:rPr>
              <w:t>格式</w:t>
            </w:r>
          </w:p>
        </w:tc>
        <w:tc>
          <w:tcPr>
            <w:tcW w:w="2699" w:type="dxa"/>
            <w:tcBorders>
              <w:top w:val="single" w:color="auto" w:sz="4" w:space="0"/>
              <w:left w:val="nil"/>
              <w:bottom w:val="single" w:color="auto" w:sz="4" w:space="0"/>
              <w:right w:val="single" w:color="auto" w:sz="4" w:space="0"/>
            </w:tcBorders>
            <w:shd w:val="clear" w:color="auto" w:fill="C6E0B4"/>
            <w:vAlign w:val="center"/>
          </w:tcPr>
          <w:p>
            <w:pPr>
              <w:rPr>
                <w:b/>
                <w:color w:val="000000"/>
                <w:sz w:val="20"/>
                <w:szCs w:val="26"/>
              </w:rPr>
            </w:pPr>
            <w:r>
              <w:rPr>
                <w:rFonts w:hint="eastAsia"/>
                <w:b/>
                <w:color w:val="000000"/>
                <w:sz w:val="20"/>
                <w:szCs w:val="26"/>
              </w:rPr>
              <w:t>备注</w:t>
            </w:r>
          </w:p>
        </w:tc>
      </w:tr>
      <w:tr>
        <w:tblPrEx>
          <w:tblLayout w:type="fixed"/>
        </w:tblPrEx>
        <w:trPr>
          <w:trHeight w:val="300" w:hRule="atLeast"/>
          <w:jc w:val="center"/>
        </w:trPr>
        <w:tc>
          <w:tcPr>
            <w:tcW w:w="567" w:type="dxa"/>
            <w:tcBorders>
              <w:top w:val="nil"/>
              <w:left w:val="single" w:color="auto" w:sz="4" w:space="0"/>
              <w:bottom w:val="single" w:color="auto" w:sz="4" w:space="0"/>
              <w:right w:val="single" w:color="auto" w:sz="4" w:space="0"/>
            </w:tcBorders>
            <w:shd w:val="clear" w:color="auto" w:fill="FFFFFF"/>
          </w:tcPr>
          <w:p>
            <w:pPr>
              <w:jc w:val="center"/>
            </w:pPr>
            <w:r>
              <w:t>1</w:t>
            </w:r>
          </w:p>
        </w:tc>
        <w:tc>
          <w:tcPr>
            <w:tcW w:w="2693" w:type="dxa"/>
            <w:tcBorders>
              <w:top w:val="nil"/>
              <w:left w:val="nil"/>
              <w:bottom w:val="single" w:color="auto" w:sz="4" w:space="0"/>
              <w:right w:val="single" w:color="auto" w:sz="4" w:space="0"/>
            </w:tcBorders>
            <w:shd w:val="clear" w:color="auto" w:fill="FFFFFF"/>
          </w:tcPr>
          <w:p>
            <w:r>
              <w:t>Add</w:t>
            </w:r>
          </w:p>
        </w:tc>
        <w:tc>
          <w:tcPr>
            <w:tcW w:w="2694" w:type="dxa"/>
            <w:tcBorders>
              <w:top w:val="nil"/>
              <w:left w:val="nil"/>
              <w:bottom w:val="single" w:color="auto" w:sz="4" w:space="0"/>
              <w:right w:val="single" w:color="auto" w:sz="4" w:space="0"/>
            </w:tcBorders>
            <w:shd w:val="clear" w:color="auto" w:fill="FFFFFF"/>
          </w:tcPr>
          <w:p>
            <w:r>
              <w:t>add $rd, $rs, $rt</w:t>
            </w:r>
          </w:p>
        </w:tc>
        <w:tc>
          <w:tcPr>
            <w:tcW w:w="2699" w:type="dxa"/>
            <w:vMerge w:val="restart"/>
            <w:tcBorders>
              <w:top w:val="nil"/>
              <w:left w:val="nil"/>
              <w:bottom w:val="single" w:color="auto" w:sz="4" w:space="0"/>
              <w:right w:val="single" w:color="auto" w:sz="4" w:space="0"/>
            </w:tcBorders>
            <w:shd w:val="clear" w:color="auto" w:fill="FFFFFF"/>
            <w:vAlign w:val="center"/>
          </w:tcPr>
          <w:p>
            <w:pPr>
              <w:jc w:val="center"/>
            </w:pPr>
            <w:r>
              <w:rPr>
                <w:rFonts w:hint="eastAsia"/>
              </w:rPr>
              <w:t>指令功能及指令格式</w:t>
            </w:r>
          </w:p>
          <w:p>
            <w:pPr>
              <w:jc w:val="center"/>
            </w:pPr>
            <w:r>
              <w:rPr>
                <w:rFonts w:hint="eastAsia"/>
              </w:rPr>
              <w:t>参考</w:t>
            </w:r>
            <w:r>
              <w:t>MIPS32</w:t>
            </w:r>
            <w:r>
              <w:rPr>
                <w:rFonts w:hint="eastAsia"/>
              </w:rPr>
              <w:t>指令集</w:t>
            </w:r>
          </w:p>
        </w:tc>
      </w:tr>
      <w:tr>
        <w:tblPrEx>
          <w:tblLayout w:type="fixed"/>
        </w:tblPrEx>
        <w:trPr>
          <w:trHeight w:val="300" w:hRule="atLeast"/>
          <w:jc w:val="center"/>
        </w:trPr>
        <w:tc>
          <w:tcPr>
            <w:tcW w:w="567" w:type="dxa"/>
            <w:tcBorders>
              <w:top w:val="nil"/>
              <w:left w:val="single" w:color="auto" w:sz="4" w:space="0"/>
              <w:bottom w:val="single" w:color="auto" w:sz="4" w:space="0"/>
              <w:right w:val="single" w:color="auto" w:sz="4" w:space="0"/>
            </w:tcBorders>
            <w:shd w:val="clear" w:color="auto" w:fill="FFFFFF"/>
          </w:tcPr>
          <w:p>
            <w:pPr>
              <w:jc w:val="center"/>
            </w:pPr>
            <w:r>
              <w:t>2</w:t>
            </w:r>
          </w:p>
        </w:tc>
        <w:tc>
          <w:tcPr>
            <w:tcW w:w="2693" w:type="dxa"/>
            <w:tcBorders>
              <w:top w:val="nil"/>
              <w:left w:val="nil"/>
              <w:bottom w:val="single" w:color="auto" w:sz="4" w:space="0"/>
              <w:right w:val="single" w:color="auto" w:sz="4" w:space="0"/>
            </w:tcBorders>
            <w:shd w:val="clear" w:color="auto" w:fill="FFFFFF"/>
          </w:tcPr>
          <w:p>
            <w:r>
              <w:t>Add Immediate</w:t>
            </w:r>
          </w:p>
        </w:tc>
        <w:tc>
          <w:tcPr>
            <w:tcW w:w="2694" w:type="dxa"/>
            <w:tcBorders>
              <w:top w:val="nil"/>
              <w:left w:val="nil"/>
              <w:bottom w:val="single" w:color="auto" w:sz="4" w:space="0"/>
              <w:right w:val="single" w:color="auto" w:sz="4" w:space="0"/>
            </w:tcBorders>
            <w:shd w:val="clear" w:color="auto" w:fill="FFFFFF"/>
          </w:tcPr>
          <w:p>
            <w:r>
              <w:t>addi $rt, $rs, immediate</w:t>
            </w:r>
          </w:p>
        </w:tc>
        <w:tc>
          <w:tcPr>
            <w:tcW w:w="2699" w:type="dxa"/>
            <w:vMerge w:val="continue"/>
            <w:tcBorders>
              <w:top w:val="nil"/>
              <w:left w:val="nil"/>
              <w:bottom w:val="single" w:color="auto" w:sz="4" w:space="0"/>
              <w:right w:val="single" w:color="auto" w:sz="4" w:space="0"/>
            </w:tcBorders>
            <w:vAlign w:val="center"/>
          </w:tcPr>
          <w:p>
            <w:pPr>
              <w:widowControl/>
              <w:jc w:val="left"/>
            </w:pPr>
          </w:p>
        </w:tc>
      </w:tr>
      <w:tr>
        <w:tblPrEx>
          <w:tblLayout w:type="fixed"/>
        </w:tblPrEx>
        <w:trPr>
          <w:trHeight w:val="300" w:hRule="atLeast"/>
          <w:jc w:val="center"/>
        </w:trPr>
        <w:tc>
          <w:tcPr>
            <w:tcW w:w="567" w:type="dxa"/>
            <w:tcBorders>
              <w:top w:val="nil"/>
              <w:left w:val="single" w:color="auto" w:sz="4" w:space="0"/>
              <w:bottom w:val="single" w:color="auto" w:sz="4" w:space="0"/>
              <w:right w:val="single" w:color="auto" w:sz="4" w:space="0"/>
            </w:tcBorders>
            <w:shd w:val="clear" w:color="auto" w:fill="FFFFFF"/>
          </w:tcPr>
          <w:p>
            <w:pPr>
              <w:jc w:val="center"/>
            </w:pPr>
            <w:r>
              <w:t>3</w:t>
            </w:r>
          </w:p>
        </w:tc>
        <w:tc>
          <w:tcPr>
            <w:tcW w:w="2693" w:type="dxa"/>
            <w:tcBorders>
              <w:top w:val="nil"/>
              <w:left w:val="nil"/>
              <w:bottom w:val="single" w:color="auto" w:sz="4" w:space="0"/>
              <w:right w:val="single" w:color="auto" w:sz="4" w:space="0"/>
            </w:tcBorders>
            <w:shd w:val="clear" w:color="auto" w:fill="FFFFFF"/>
          </w:tcPr>
          <w:p>
            <w:r>
              <w:t>Load Word</w:t>
            </w:r>
          </w:p>
        </w:tc>
        <w:tc>
          <w:tcPr>
            <w:tcW w:w="2694" w:type="dxa"/>
            <w:tcBorders>
              <w:top w:val="nil"/>
              <w:left w:val="nil"/>
              <w:bottom w:val="single" w:color="auto" w:sz="4" w:space="0"/>
              <w:right w:val="single" w:color="auto" w:sz="4" w:space="0"/>
            </w:tcBorders>
            <w:shd w:val="clear" w:color="auto" w:fill="FFFFFF"/>
          </w:tcPr>
          <w:p>
            <w:r>
              <w:t>lw $rt, offset($rs)</w:t>
            </w:r>
          </w:p>
        </w:tc>
        <w:tc>
          <w:tcPr>
            <w:tcW w:w="2699" w:type="dxa"/>
            <w:vMerge w:val="continue"/>
            <w:tcBorders>
              <w:top w:val="nil"/>
              <w:left w:val="nil"/>
              <w:bottom w:val="single" w:color="auto" w:sz="4" w:space="0"/>
              <w:right w:val="single" w:color="auto" w:sz="4" w:space="0"/>
            </w:tcBorders>
            <w:vAlign w:val="center"/>
          </w:tcPr>
          <w:p>
            <w:pPr>
              <w:widowControl/>
              <w:jc w:val="left"/>
            </w:pPr>
          </w:p>
        </w:tc>
      </w:tr>
      <w:tr>
        <w:tblPrEx>
          <w:tblLayout w:type="fixed"/>
        </w:tblPrEx>
        <w:trPr>
          <w:trHeight w:val="300" w:hRule="atLeast"/>
          <w:jc w:val="center"/>
        </w:trPr>
        <w:tc>
          <w:tcPr>
            <w:tcW w:w="567" w:type="dxa"/>
            <w:tcBorders>
              <w:top w:val="nil"/>
              <w:left w:val="single" w:color="auto" w:sz="4" w:space="0"/>
              <w:bottom w:val="single" w:color="auto" w:sz="4" w:space="0"/>
              <w:right w:val="single" w:color="auto" w:sz="4" w:space="0"/>
            </w:tcBorders>
            <w:shd w:val="clear" w:color="auto" w:fill="FFFFFF"/>
          </w:tcPr>
          <w:p>
            <w:pPr>
              <w:jc w:val="center"/>
            </w:pPr>
            <w:r>
              <w:t>4</w:t>
            </w:r>
          </w:p>
        </w:tc>
        <w:tc>
          <w:tcPr>
            <w:tcW w:w="2693" w:type="dxa"/>
            <w:tcBorders>
              <w:top w:val="nil"/>
              <w:left w:val="nil"/>
              <w:bottom w:val="single" w:color="auto" w:sz="4" w:space="0"/>
              <w:right w:val="single" w:color="auto" w:sz="4" w:space="0"/>
            </w:tcBorders>
            <w:shd w:val="clear" w:color="auto" w:fill="FFFFFF"/>
          </w:tcPr>
          <w:p>
            <w:r>
              <w:t>Store Word</w:t>
            </w:r>
          </w:p>
        </w:tc>
        <w:tc>
          <w:tcPr>
            <w:tcW w:w="2694" w:type="dxa"/>
            <w:tcBorders>
              <w:top w:val="nil"/>
              <w:left w:val="nil"/>
              <w:bottom w:val="single" w:color="auto" w:sz="4" w:space="0"/>
              <w:right w:val="single" w:color="auto" w:sz="4" w:space="0"/>
            </w:tcBorders>
            <w:shd w:val="clear" w:color="auto" w:fill="FFFFFF"/>
          </w:tcPr>
          <w:p>
            <w:r>
              <w:t>sw $rt, offset($rs)</w:t>
            </w:r>
          </w:p>
        </w:tc>
        <w:tc>
          <w:tcPr>
            <w:tcW w:w="2699" w:type="dxa"/>
            <w:vMerge w:val="continue"/>
            <w:tcBorders>
              <w:top w:val="nil"/>
              <w:left w:val="nil"/>
              <w:bottom w:val="single" w:color="auto" w:sz="4" w:space="0"/>
              <w:right w:val="single" w:color="auto" w:sz="4" w:space="0"/>
            </w:tcBorders>
            <w:vAlign w:val="center"/>
          </w:tcPr>
          <w:p>
            <w:pPr>
              <w:widowControl/>
              <w:jc w:val="left"/>
            </w:pPr>
          </w:p>
        </w:tc>
      </w:tr>
      <w:tr>
        <w:tblPrEx>
          <w:tblLayout w:type="fixed"/>
        </w:tblPrEx>
        <w:trPr>
          <w:trHeight w:val="300" w:hRule="atLeast"/>
          <w:jc w:val="center"/>
        </w:trPr>
        <w:tc>
          <w:tcPr>
            <w:tcW w:w="567" w:type="dxa"/>
            <w:tcBorders>
              <w:top w:val="nil"/>
              <w:left w:val="single" w:color="auto" w:sz="4" w:space="0"/>
              <w:bottom w:val="single" w:color="auto" w:sz="4" w:space="0"/>
              <w:right w:val="single" w:color="auto" w:sz="4" w:space="0"/>
            </w:tcBorders>
            <w:shd w:val="clear" w:color="auto" w:fill="FFFFFF"/>
          </w:tcPr>
          <w:p>
            <w:pPr>
              <w:jc w:val="center"/>
            </w:pPr>
            <w:r>
              <w:t>5</w:t>
            </w:r>
          </w:p>
        </w:tc>
        <w:tc>
          <w:tcPr>
            <w:tcW w:w="2693" w:type="dxa"/>
            <w:tcBorders>
              <w:top w:val="nil"/>
              <w:left w:val="nil"/>
              <w:bottom w:val="single" w:color="auto" w:sz="4" w:space="0"/>
              <w:right w:val="single" w:color="auto" w:sz="4" w:space="0"/>
            </w:tcBorders>
            <w:shd w:val="clear" w:color="auto" w:fill="FFFFFF"/>
          </w:tcPr>
          <w:p>
            <w:r>
              <w:t>Branch on Equal</w:t>
            </w:r>
          </w:p>
        </w:tc>
        <w:tc>
          <w:tcPr>
            <w:tcW w:w="2694" w:type="dxa"/>
            <w:tcBorders>
              <w:top w:val="nil"/>
              <w:left w:val="nil"/>
              <w:bottom w:val="single" w:color="auto" w:sz="4" w:space="0"/>
              <w:right w:val="single" w:color="auto" w:sz="4" w:space="0"/>
            </w:tcBorders>
            <w:shd w:val="clear" w:color="auto" w:fill="FFFFFF"/>
          </w:tcPr>
          <w:p>
            <w:r>
              <w:t>beq $rs, $rt, label</w:t>
            </w:r>
          </w:p>
        </w:tc>
        <w:tc>
          <w:tcPr>
            <w:tcW w:w="2699" w:type="dxa"/>
            <w:vMerge w:val="continue"/>
            <w:tcBorders>
              <w:top w:val="nil"/>
              <w:left w:val="nil"/>
              <w:bottom w:val="single" w:color="auto" w:sz="4" w:space="0"/>
              <w:right w:val="single" w:color="auto" w:sz="4" w:space="0"/>
            </w:tcBorders>
            <w:vAlign w:val="center"/>
          </w:tcPr>
          <w:p>
            <w:pPr>
              <w:widowControl/>
              <w:jc w:val="left"/>
            </w:pPr>
          </w:p>
        </w:tc>
      </w:tr>
      <w:tr>
        <w:tblPrEx>
          <w:tblLayout w:type="fixed"/>
        </w:tblPrEx>
        <w:trPr>
          <w:trHeight w:val="300" w:hRule="atLeast"/>
          <w:jc w:val="center"/>
        </w:trPr>
        <w:tc>
          <w:tcPr>
            <w:tcW w:w="567" w:type="dxa"/>
            <w:tcBorders>
              <w:top w:val="nil"/>
              <w:left w:val="single" w:color="auto" w:sz="4" w:space="0"/>
              <w:bottom w:val="single" w:color="auto" w:sz="4" w:space="0"/>
              <w:right w:val="single" w:color="auto" w:sz="4" w:space="0"/>
            </w:tcBorders>
            <w:shd w:val="clear" w:color="auto" w:fill="FFFFFF"/>
          </w:tcPr>
          <w:p>
            <w:pPr>
              <w:jc w:val="center"/>
            </w:pPr>
            <w:r>
              <w:t>6</w:t>
            </w:r>
          </w:p>
        </w:tc>
        <w:tc>
          <w:tcPr>
            <w:tcW w:w="2693" w:type="dxa"/>
            <w:tcBorders>
              <w:top w:val="nil"/>
              <w:left w:val="nil"/>
              <w:bottom w:val="single" w:color="auto" w:sz="4" w:space="0"/>
              <w:right w:val="single" w:color="auto" w:sz="4" w:space="0"/>
            </w:tcBorders>
            <w:shd w:val="clear" w:color="auto" w:fill="FFFFFF"/>
          </w:tcPr>
          <w:p>
            <w:r>
              <w:t>Branch on Not Equal</w:t>
            </w:r>
          </w:p>
        </w:tc>
        <w:tc>
          <w:tcPr>
            <w:tcW w:w="2694" w:type="dxa"/>
            <w:tcBorders>
              <w:top w:val="nil"/>
              <w:left w:val="nil"/>
              <w:bottom w:val="single" w:color="auto" w:sz="4" w:space="0"/>
              <w:right w:val="single" w:color="auto" w:sz="4" w:space="0"/>
            </w:tcBorders>
            <w:shd w:val="clear" w:color="auto" w:fill="FFFFFF"/>
          </w:tcPr>
          <w:p>
            <w:r>
              <w:t>bne $rs, $rt, label</w:t>
            </w:r>
          </w:p>
        </w:tc>
        <w:tc>
          <w:tcPr>
            <w:tcW w:w="2699" w:type="dxa"/>
            <w:vMerge w:val="continue"/>
            <w:tcBorders>
              <w:top w:val="nil"/>
              <w:left w:val="nil"/>
              <w:bottom w:val="single" w:color="auto" w:sz="4" w:space="0"/>
              <w:right w:val="single" w:color="auto" w:sz="4" w:space="0"/>
            </w:tcBorders>
            <w:vAlign w:val="center"/>
          </w:tcPr>
          <w:p>
            <w:pPr>
              <w:widowControl/>
              <w:jc w:val="left"/>
            </w:pPr>
          </w:p>
        </w:tc>
      </w:tr>
      <w:tr>
        <w:tblPrEx>
          <w:tblLayout w:type="fixed"/>
        </w:tblPrEx>
        <w:trPr>
          <w:trHeight w:val="300" w:hRule="atLeast"/>
          <w:jc w:val="center"/>
        </w:trPr>
        <w:tc>
          <w:tcPr>
            <w:tcW w:w="567" w:type="dxa"/>
            <w:tcBorders>
              <w:top w:val="nil"/>
              <w:left w:val="single" w:color="auto" w:sz="4" w:space="0"/>
              <w:bottom w:val="single" w:color="auto" w:sz="4" w:space="0"/>
              <w:right w:val="single" w:color="auto" w:sz="4" w:space="0"/>
            </w:tcBorders>
            <w:shd w:val="clear" w:color="auto" w:fill="FFFFFF"/>
          </w:tcPr>
          <w:p>
            <w:pPr>
              <w:jc w:val="center"/>
            </w:pPr>
            <w:r>
              <w:t>7</w:t>
            </w:r>
          </w:p>
        </w:tc>
        <w:tc>
          <w:tcPr>
            <w:tcW w:w="2693" w:type="dxa"/>
            <w:tcBorders>
              <w:top w:val="nil"/>
              <w:left w:val="nil"/>
              <w:bottom w:val="single" w:color="auto" w:sz="4" w:space="0"/>
              <w:right w:val="single" w:color="auto" w:sz="4" w:space="0"/>
            </w:tcBorders>
            <w:shd w:val="clear" w:color="auto" w:fill="FFFFFF"/>
          </w:tcPr>
          <w:p>
            <w:r>
              <w:t>Set Less Than</w:t>
            </w:r>
          </w:p>
        </w:tc>
        <w:tc>
          <w:tcPr>
            <w:tcW w:w="2694" w:type="dxa"/>
            <w:tcBorders>
              <w:top w:val="nil"/>
              <w:left w:val="nil"/>
              <w:bottom w:val="single" w:color="auto" w:sz="4" w:space="0"/>
              <w:right w:val="single" w:color="auto" w:sz="4" w:space="0"/>
            </w:tcBorders>
            <w:shd w:val="clear" w:color="auto" w:fill="FFFFFF"/>
          </w:tcPr>
          <w:p>
            <w:r>
              <w:t>slt $rd, $rs, $rt</w:t>
            </w:r>
          </w:p>
        </w:tc>
        <w:tc>
          <w:tcPr>
            <w:tcW w:w="2699" w:type="dxa"/>
            <w:vMerge w:val="continue"/>
            <w:tcBorders>
              <w:top w:val="nil"/>
              <w:left w:val="nil"/>
              <w:bottom w:val="single" w:color="auto" w:sz="4" w:space="0"/>
              <w:right w:val="single" w:color="auto" w:sz="4" w:space="0"/>
            </w:tcBorders>
            <w:vAlign w:val="center"/>
          </w:tcPr>
          <w:p>
            <w:pPr>
              <w:widowControl/>
              <w:jc w:val="left"/>
            </w:pPr>
          </w:p>
        </w:tc>
      </w:tr>
      <w:tr>
        <w:tblPrEx>
          <w:tblLayout w:type="fixed"/>
        </w:tblPrEx>
        <w:trPr>
          <w:trHeight w:val="300" w:hRule="atLeast"/>
          <w:jc w:val="center"/>
        </w:trPr>
        <w:tc>
          <w:tcPr>
            <w:tcW w:w="567" w:type="dxa"/>
            <w:tcBorders>
              <w:top w:val="nil"/>
              <w:left w:val="single" w:color="auto" w:sz="4" w:space="0"/>
              <w:bottom w:val="single" w:color="auto" w:sz="4" w:space="0"/>
              <w:right w:val="single" w:color="auto" w:sz="4" w:space="0"/>
            </w:tcBorders>
            <w:shd w:val="clear" w:color="auto" w:fill="FFFFFF"/>
          </w:tcPr>
          <w:p>
            <w:pPr>
              <w:jc w:val="center"/>
            </w:pPr>
            <w:r>
              <w:t>8</w:t>
            </w:r>
          </w:p>
        </w:tc>
        <w:tc>
          <w:tcPr>
            <w:tcW w:w="2693" w:type="dxa"/>
            <w:tcBorders>
              <w:top w:val="nil"/>
              <w:left w:val="nil"/>
              <w:bottom w:val="single" w:color="auto" w:sz="4" w:space="0"/>
              <w:right w:val="single" w:color="auto" w:sz="4" w:space="0"/>
            </w:tcBorders>
            <w:shd w:val="clear" w:color="auto" w:fill="FFFFFF"/>
          </w:tcPr>
          <w:p>
            <w:r>
              <w:t>syscall</w:t>
            </w:r>
            <w:r>
              <w:rPr>
                <w:rFonts w:hint="eastAsia"/>
              </w:rPr>
              <w:t>（</w:t>
            </w:r>
            <w:r>
              <w:t>display or exit</w:t>
            </w:r>
            <w:r>
              <w:rPr>
                <w:rFonts w:hint="eastAsia"/>
              </w:rPr>
              <w:t>）</w:t>
            </w:r>
          </w:p>
        </w:tc>
        <w:tc>
          <w:tcPr>
            <w:tcW w:w="2694" w:type="dxa"/>
            <w:tcBorders>
              <w:top w:val="nil"/>
              <w:left w:val="nil"/>
              <w:bottom w:val="single" w:color="auto" w:sz="4" w:space="0"/>
              <w:right w:val="single" w:color="auto" w:sz="4" w:space="0"/>
            </w:tcBorders>
            <w:shd w:val="clear" w:color="auto" w:fill="FFFFFF"/>
          </w:tcPr>
          <w:p>
            <w:r>
              <w:t>syscall</w:t>
            </w:r>
          </w:p>
        </w:tc>
        <w:tc>
          <w:tcPr>
            <w:tcW w:w="2699" w:type="dxa"/>
            <w:tcBorders>
              <w:top w:val="nil"/>
              <w:left w:val="nil"/>
              <w:bottom w:val="single" w:color="auto" w:sz="4" w:space="0"/>
              <w:right w:val="single" w:color="auto" w:sz="4" w:space="0"/>
            </w:tcBorders>
            <w:shd w:val="clear" w:color="auto" w:fill="FFFFFF"/>
          </w:tcPr>
          <w:p>
            <w:pPr>
              <w:jc w:val="center"/>
            </w:pPr>
            <w:r>
              <w:rPr>
                <w:rFonts w:hint="eastAsia"/>
              </w:rPr>
              <w:t>系统调用，用于停机</w:t>
            </w:r>
          </w:p>
        </w:tc>
      </w:tr>
    </w:tbl>
    <w:p>
      <w:pPr>
        <w:pStyle w:val="4"/>
        <w:ind w:firstLine="0" w:firstLineChars="0"/>
      </w:pPr>
    </w:p>
    <w:p>
      <w:pPr>
        <w:pStyle w:val="3"/>
      </w:pPr>
      <w:bookmarkStart w:id="22" w:name="_Toc499846044"/>
      <w:r>
        <w:rPr>
          <w:rFonts w:hint="eastAsia"/>
        </w:rPr>
        <w:t>方案设计</w:t>
      </w:r>
      <w:bookmarkEnd w:id="22"/>
    </w:p>
    <w:p>
      <w:pPr>
        <w:pStyle w:val="5"/>
        <w:spacing w:before="229" w:beforeLines="0" w:after="229" w:afterLines="0"/>
        <w:rPr>
          <w:bCs w:val="0"/>
        </w:rPr>
      </w:pPr>
      <w:r>
        <w:rPr>
          <w:rFonts w:hint="eastAsia"/>
          <w:bCs w:val="0"/>
        </w:rPr>
        <w:t>单周期CPU功能部件</w:t>
      </w:r>
    </w:p>
    <w:p>
      <w:pPr>
        <w:pStyle w:val="4"/>
        <w:numPr>
          <w:ilvl w:val="0"/>
          <w:numId w:val="9"/>
        </w:numPr>
        <w:ind w:firstLineChars="0"/>
        <w:rPr>
          <w:rFonts w:ascii="宋体" w:hAnsi="宋体"/>
        </w:rPr>
      </w:pPr>
      <w:r>
        <w:rPr>
          <w:rFonts w:hint="eastAsia" w:ascii="宋体" w:hAnsi="宋体"/>
        </w:rPr>
        <w:t>指令计数器PC，用于存放当前指令执行位置的地址；</w:t>
      </w:r>
    </w:p>
    <w:p>
      <w:pPr>
        <w:pStyle w:val="4"/>
        <w:numPr>
          <w:ilvl w:val="0"/>
          <w:numId w:val="9"/>
        </w:numPr>
        <w:ind w:firstLineChars="0"/>
        <w:rPr>
          <w:rFonts w:ascii="宋体" w:hAnsi="宋体"/>
        </w:rPr>
      </w:pPr>
      <w:r>
        <w:rPr>
          <w:rFonts w:hint="eastAsia" w:ascii="宋体" w:hAnsi="宋体"/>
        </w:rPr>
        <w:t>指令存储器IM，存储CPU要执行的指令；</w:t>
      </w:r>
    </w:p>
    <w:p>
      <w:pPr>
        <w:pStyle w:val="4"/>
        <w:numPr>
          <w:ilvl w:val="0"/>
          <w:numId w:val="9"/>
        </w:numPr>
        <w:ind w:firstLineChars="0"/>
        <w:rPr>
          <w:rFonts w:ascii="宋体" w:hAnsi="宋体"/>
        </w:rPr>
      </w:pPr>
      <w:r>
        <w:rPr>
          <w:rFonts w:hint="eastAsia" w:ascii="宋体" w:hAnsi="宋体"/>
        </w:rPr>
        <w:t>数据存储器DM，根据设计需求，所有指令都必须在一个时钟周期之内完成，只采用一个存储器不可能在一个时钟周期内同时完成对指令和数据的操作；</w:t>
      </w:r>
    </w:p>
    <w:p>
      <w:pPr>
        <w:pStyle w:val="4"/>
        <w:numPr>
          <w:ilvl w:val="0"/>
          <w:numId w:val="9"/>
        </w:numPr>
        <w:ind w:firstLineChars="0"/>
        <w:rPr>
          <w:rFonts w:ascii="宋体" w:hAnsi="宋体"/>
        </w:rPr>
      </w:pPr>
      <w:r>
        <w:rPr>
          <w:rFonts w:hint="eastAsia" w:ascii="宋体" w:hAnsi="宋体"/>
        </w:rPr>
        <w:t>立即数扩展器，用于将I型指令中的16位立即数扩展为32位；</w:t>
      </w:r>
    </w:p>
    <w:p>
      <w:pPr>
        <w:pStyle w:val="4"/>
        <w:numPr>
          <w:ilvl w:val="0"/>
          <w:numId w:val="9"/>
        </w:numPr>
        <w:ind w:firstLineChars="0"/>
        <w:rPr>
          <w:rFonts w:ascii="宋体" w:hAnsi="宋体"/>
        </w:rPr>
      </w:pPr>
      <w:r>
        <w:rPr>
          <w:rFonts w:hint="eastAsia" w:ascii="宋体" w:hAnsi="宋体"/>
        </w:rPr>
        <w:t>控制器，产生控制信号，控制指令执行的数据通路；</w:t>
      </w:r>
    </w:p>
    <w:p>
      <w:pPr>
        <w:pStyle w:val="4"/>
        <w:numPr>
          <w:ilvl w:val="0"/>
          <w:numId w:val="9"/>
        </w:numPr>
        <w:ind w:firstLineChars="0"/>
        <w:rPr>
          <w:rFonts w:ascii="宋体" w:hAnsi="宋体"/>
        </w:rPr>
      </w:pPr>
      <w:r>
        <w:rPr>
          <w:rFonts w:hint="eastAsia" w:ascii="宋体" w:hAnsi="宋体"/>
        </w:rPr>
        <w:t>寄存器，提供32个MIPS通用寄存器；</w:t>
      </w:r>
    </w:p>
    <w:p>
      <w:pPr>
        <w:pStyle w:val="4"/>
        <w:numPr>
          <w:ilvl w:val="0"/>
          <w:numId w:val="9"/>
        </w:numPr>
        <w:ind w:firstLineChars="0"/>
        <w:rPr>
          <w:rFonts w:ascii="宋体" w:hAnsi="宋体"/>
        </w:rPr>
      </w:pPr>
      <w:r>
        <w:rPr>
          <w:rFonts w:hint="eastAsia" w:ascii="宋体" w:hAnsi="宋体"/>
        </w:rPr>
        <w:t>算术逻辑单元ALU，产生运算结果。</w:t>
      </w:r>
    </w:p>
    <w:p>
      <w:pPr>
        <w:pStyle w:val="4"/>
        <w:ind w:left="720" w:firstLine="0" w:firstLineChars="0"/>
        <w:rPr>
          <w:rFonts w:ascii="宋体" w:hAnsi="宋体"/>
        </w:rPr>
      </w:pPr>
      <w:r>
        <w:rPr>
          <w:rFonts w:hint="eastAsia" w:ascii="宋体" w:hAnsi="宋体"/>
        </w:rPr>
        <w:t>以上所提到的功能部件在logisim中的外观如下表1-2所示</w:t>
      </w:r>
    </w:p>
    <w:tbl>
      <w:tblPr>
        <w:tblStyle w:val="38"/>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4"/>
        <w:gridCol w:w="2946"/>
        <w:gridCol w:w="1802"/>
        <w:gridCol w:w="2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41" w:hRule="atLeast"/>
        </w:trPr>
        <w:tc>
          <w:tcPr>
            <w:tcW w:w="1864" w:type="dxa"/>
          </w:tcPr>
          <w:p>
            <w:pPr>
              <w:pStyle w:val="4"/>
              <w:ind w:firstLine="0" w:firstLineChars="0"/>
              <w:rPr>
                <w:rFonts w:ascii="宋体" w:hAnsi="宋体"/>
              </w:rPr>
            </w:pPr>
            <w:r>
              <w:rPr>
                <w:rFonts w:hint="eastAsia" w:ascii="宋体" w:hAnsi="宋体"/>
              </w:rPr>
              <w:t>单周期CPU功能部件</w:t>
            </w:r>
          </w:p>
        </w:tc>
        <w:tc>
          <w:tcPr>
            <w:tcW w:w="2946" w:type="dxa"/>
          </w:tcPr>
          <w:p>
            <w:pPr>
              <w:pStyle w:val="4"/>
              <w:ind w:firstLine="0" w:firstLineChars="0"/>
              <w:rPr>
                <w:rFonts w:ascii="宋体" w:hAnsi="宋体"/>
              </w:rPr>
            </w:pPr>
            <w:r>
              <w:rPr>
                <w:rFonts w:hint="eastAsia" w:ascii="宋体" w:hAnsi="宋体"/>
              </w:rPr>
              <w:t>部件外观（logisim）</w:t>
            </w:r>
          </w:p>
        </w:tc>
        <w:tc>
          <w:tcPr>
            <w:tcW w:w="1802" w:type="dxa"/>
          </w:tcPr>
          <w:p>
            <w:pPr>
              <w:pStyle w:val="4"/>
              <w:ind w:firstLine="0" w:firstLineChars="0"/>
              <w:rPr>
                <w:rFonts w:ascii="宋体" w:hAnsi="宋体"/>
              </w:rPr>
            </w:pPr>
            <w:r>
              <w:rPr>
                <w:rFonts w:hint="eastAsia" w:ascii="宋体" w:hAnsi="宋体"/>
              </w:rPr>
              <w:t>单周期CPU功能部件</w:t>
            </w:r>
          </w:p>
        </w:tc>
        <w:tc>
          <w:tcPr>
            <w:tcW w:w="2744" w:type="dxa"/>
          </w:tcPr>
          <w:p>
            <w:pPr>
              <w:pStyle w:val="4"/>
              <w:ind w:firstLine="0" w:firstLineChars="0"/>
              <w:rPr>
                <w:rFonts w:ascii="宋体" w:hAnsi="宋体"/>
              </w:rPr>
            </w:pPr>
            <w:r>
              <w:rPr>
                <w:rFonts w:hint="eastAsia" w:ascii="宋体" w:hAnsi="宋体"/>
              </w:rPr>
              <w:t>部件外观（logisim）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10" w:hRule="atLeast"/>
        </w:trPr>
        <w:tc>
          <w:tcPr>
            <w:tcW w:w="1864" w:type="dxa"/>
          </w:tcPr>
          <w:p>
            <w:pPr>
              <w:pStyle w:val="4"/>
              <w:ind w:firstLine="0" w:firstLineChars="0"/>
              <w:rPr>
                <w:rFonts w:ascii="宋体" w:hAnsi="宋体"/>
              </w:rPr>
            </w:pPr>
            <w:r>
              <w:rPr>
                <w:rFonts w:hint="eastAsia" w:ascii="宋体" w:hAnsi="宋体"/>
              </w:rPr>
              <w:t>指令计数器PC</w:t>
            </w:r>
          </w:p>
        </w:tc>
        <w:tc>
          <w:tcPr>
            <w:tcW w:w="2946" w:type="dxa"/>
          </w:tcPr>
          <w:p>
            <w:pPr>
              <w:pStyle w:val="4"/>
              <w:ind w:firstLine="0" w:firstLineChars="0"/>
              <w:rPr>
                <w:rFonts w:ascii="宋体" w:hAnsi="宋体"/>
              </w:rPr>
            </w:pPr>
            <w:r>
              <w:drawing>
                <wp:anchor distT="0" distB="0" distL="114300" distR="114300" simplePos="0" relativeHeight="251673600" behindDoc="0" locked="0" layoutInCell="1" allowOverlap="1">
                  <wp:simplePos x="0" y="0"/>
                  <wp:positionH relativeFrom="column">
                    <wp:posOffset>8255</wp:posOffset>
                  </wp:positionH>
                  <wp:positionV relativeFrom="paragraph">
                    <wp:posOffset>47625</wp:posOffset>
                  </wp:positionV>
                  <wp:extent cx="906780" cy="548640"/>
                  <wp:effectExtent l="0" t="0" r="7620" b="381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906780" cy="548640"/>
                          </a:xfrm>
                          <a:prstGeom prst="rect">
                            <a:avLst/>
                          </a:prstGeom>
                        </pic:spPr>
                      </pic:pic>
                    </a:graphicData>
                  </a:graphic>
                </wp:anchor>
              </w:drawing>
            </w:r>
          </w:p>
        </w:tc>
        <w:tc>
          <w:tcPr>
            <w:tcW w:w="1802" w:type="dxa"/>
          </w:tcPr>
          <w:p>
            <w:pPr>
              <w:pStyle w:val="4"/>
              <w:ind w:firstLine="0" w:firstLineChars="0"/>
            </w:pPr>
            <w:r>
              <w:rPr>
                <w:rFonts w:hint="eastAsia" w:ascii="宋体" w:hAnsi="宋体"/>
              </w:rPr>
              <w:t>寄存器</w:t>
            </w:r>
          </w:p>
        </w:tc>
        <w:tc>
          <w:tcPr>
            <w:tcW w:w="2744" w:type="dxa"/>
          </w:tcPr>
          <w:p>
            <w:pPr>
              <w:pStyle w:val="4"/>
              <w:ind w:firstLine="0" w:firstLineChars="0"/>
            </w:pPr>
            <w:r>
              <w:drawing>
                <wp:anchor distT="0" distB="0" distL="114300" distR="114300" simplePos="0" relativeHeight="251683840" behindDoc="0" locked="0" layoutInCell="1" allowOverlap="1">
                  <wp:simplePos x="0" y="0"/>
                  <wp:positionH relativeFrom="column">
                    <wp:posOffset>-18415</wp:posOffset>
                  </wp:positionH>
                  <wp:positionV relativeFrom="paragraph">
                    <wp:posOffset>0</wp:posOffset>
                  </wp:positionV>
                  <wp:extent cx="601980" cy="601980"/>
                  <wp:effectExtent l="0" t="0" r="7620" b="762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a:stretch>
                            <a:fillRect/>
                          </a:stretch>
                        </pic:blipFill>
                        <pic:spPr>
                          <a:xfrm>
                            <a:off x="0" y="0"/>
                            <a:ext cx="602032" cy="602032"/>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41" w:hRule="atLeast"/>
        </w:trPr>
        <w:tc>
          <w:tcPr>
            <w:tcW w:w="1864" w:type="dxa"/>
          </w:tcPr>
          <w:p>
            <w:pPr>
              <w:pStyle w:val="4"/>
              <w:ind w:firstLine="0" w:firstLineChars="0"/>
              <w:rPr>
                <w:rFonts w:ascii="宋体" w:hAnsi="宋体"/>
              </w:rPr>
            </w:pPr>
            <w:r>
              <w:rPr>
                <w:rFonts w:hint="eastAsia" w:ascii="宋体" w:hAnsi="宋体"/>
              </w:rPr>
              <w:t>指令存储器IM</w:t>
            </w:r>
          </w:p>
        </w:tc>
        <w:tc>
          <w:tcPr>
            <w:tcW w:w="2946" w:type="dxa"/>
          </w:tcPr>
          <w:p>
            <w:pPr>
              <w:pStyle w:val="4"/>
              <w:ind w:firstLine="0" w:firstLineChars="0"/>
              <w:rPr>
                <w:rFonts w:ascii="宋体" w:hAnsi="宋体"/>
              </w:rPr>
            </w:pPr>
            <w:r>
              <w:drawing>
                <wp:anchor distT="0" distB="0" distL="114300" distR="114300" simplePos="0" relativeHeight="251672576" behindDoc="0" locked="0" layoutInCell="1" allowOverlap="1">
                  <wp:simplePos x="0" y="0"/>
                  <wp:positionH relativeFrom="column">
                    <wp:posOffset>-65405</wp:posOffset>
                  </wp:positionH>
                  <wp:positionV relativeFrom="paragraph">
                    <wp:posOffset>0</wp:posOffset>
                  </wp:positionV>
                  <wp:extent cx="1546860" cy="830580"/>
                  <wp:effectExtent l="0" t="0" r="0" b="762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1546860" cy="830580"/>
                          </a:xfrm>
                          <a:prstGeom prst="rect">
                            <a:avLst/>
                          </a:prstGeom>
                        </pic:spPr>
                      </pic:pic>
                    </a:graphicData>
                  </a:graphic>
                </wp:anchor>
              </w:drawing>
            </w:r>
          </w:p>
        </w:tc>
        <w:tc>
          <w:tcPr>
            <w:tcW w:w="1802" w:type="dxa"/>
          </w:tcPr>
          <w:p>
            <w:pPr>
              <w:pStyle w:val="4"/>
              <w:ind w:firstLine="0" w:firstLineChars="0"/>
            </w:pPr>
            <w:r>
              <w:rPr>
                <w:rFonts w:hint="eastAsia" w:ascii="宋体" w:hAnsi="宋体"/>
              </w:rPr>
              <w:t>算术逻辑单元ALU</w:t>
            </w:r>
          </w:p>
        </w:tc>
        <w:tc>
          <w:tcPr>
            <w:tcW w:w="2744" w:type="dxa"/>
          </w:tcPr>
          <w:p>
            <w:pPr>
              <w:pStyle w:val="4"/>
              <w:ind w:firstLine="0" w:firstLineChars="0"/>
            </w:pPr>
            <w:r>
              <w:drawing>
                <wp:anchor distT="0" distB="0" distL="114300" distR="114300" simplePos="0" relativeHeight="251681792" behindDoc="0" locked="0" layoutInCell="1" allowOverlap="1">
                  <wp:simplePos x="0" y="0"/>
                  <wp:positionH relativeFrom="column">
                    <wp:posOffset>235585</wp:posOffset>
                  </wp:positionH>
                  <wp:positionV relativeFrom="paragraph">
                    <wp:posOffset>-212090</wp:posOffset>
                  </wp:positionV>
                  <wp:extent cx="845820" cy="1341120"/>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rot="16200000">
                            <a:off x="0" y="0"/>
                            <a:ext cx="845820" cy="134112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590" w:hRule="atLeast"/>
        </w:trPr>
        <w:tc>
          <w:tcPr>
            <w:tcW w:w="1864" w:type="dxa"/>
          </w:tcPr>
          <w:p>
            <w:pPr>
              <w:pStyle w:val="4"/>
              <w:ind w:firstLine="0" w:firstLineChars="0"/>
              <w:rPr>
                <w:rFonts w:ascii="宋体" w:hAnsi="宋体"/>
              </w:rPr>
            </w:pPr>
            <w:r>
              <w:rPr>
                <w:rFonts w:hint="eastAsia" w:ascii="宋体" w:hAnsi="宋体"/>
              </w:rPr>
              <w:t>数据存储器DM</w:t>
            </w:r>
          </w:p>
        </w:tc>
        <w:tc>
          <w:tcPr>
            <w:tcW w:w="2946" w:type="dxa"/>
          </w:tcPr>
          <w:p>
            <w:pPr>
              <w:pStyle w:val="4"/>
              <w:ind w:firstLine="0" w:firstLineChars="0"/>
              <w:rPr>
                <w:rFonts w:ascii="宋体" w:hAnsi="宋体"/>
              </w:rPr>
            </w:pPr>
            <w:r>
              <w:drawing>
                <wp:anchor distT="0" distB="0" distL="114300" distR="114300" simplePos="0" relativeHeight="251675648" behindDoc="0" locked="0" layoutInCell="1" allowOverlap="1">
                  <wp:simplePos x="0" y="0"/>
                  <wp:positionH relativeFrom="column">
                    <wp:posOffset>-65405</wp:posOffset>
                  </wp:positionH>
                  <wp:positionV relativeFrom="paragraph">
                    <wp:posOffset>0</wp:posOffset>
                  </wp:positionV>
                  <wp:extent cx="1424940" cy="868680"/>
                  <wp:effectExtent l="0" t="0" r="3810" b="762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1425063" cy="868755"/>
                          </a:xfrm>
                          <a:prstGeom prst="rect">
                            <a:avLst/>
                          </a:prstGeom>
                        </pic:spPr>
                      </pic:pic>
                    </a:graphicData>
                  </a:graphic>
                </wp:anchor>
              </w:drawing>
            </w:r>
          </w:p>
        </w:tc>
        <w:tc>
          <w:tcPr>
            <w:tcW w:w="1802" w:type="dxa"/>
          </w:tcPr>
          <w:p>
            <w:pPr>
              <w:pStyle w:val="4"/>
              <w:ind w:firstLine="0" w:firstLineChars="0"/>
              <w:rPr>
                <w:rFonts w:ascii="宋体" w:hAnsi="宋体"/>
              </w:rPr>
            </w:pPr>
          </w:p>
        </w:tc>
        <w:tc>
          <w:tcPr>
            <w:tcW w:w="2744" w:type="dxa"/>
          </w:tcPr>
          <w:p>
            <w:pPr>
              <w:pStyle w:val="4"/>
              <w:ind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41" w:hRule="atLeast"/>
        </w:trPr>
        <w:tc>
          <w:tcPr>
            <w:tcW w:w="1864" w:type="dxa"/>
          </w:tcPr>
          <w:p>
            <w:pPr>
              <w:pStyle w:val="4"/>
              <w:ind w:firstLine="0" w:firstLineChars="0"/>
              <w:rPr>
                <w:rFonts w:ascii="宋体" w:hAnsi="宋体"/>
              </w:rPr>
            </w:pPr>
            <w:r>
              <w:rPr>
                <w:rFonts w:hint="eastAsia" w:ascii="宋体" w:hAnsi="宋体"/>
              </w:rPr>
              <w:t>立即数扩展</w:t>
            </w:r>
          </w:p>
        </w:tc>
        <w:tc>
          <w:tcPr>
            <w:tcW w:w="2946" w:type="dxa"/>
          </w:tcPr>
          <w:p>
            <w:pPr>
              <w:pStyle w:val="4"/>
              <w:ind w:firstLine="0" w:firstLineChars="0"/>
              <w:rPr>
                <w:rFonts w:ascii="宋体" w:hAnsi="宋体"/>
              </w:rPr>
            </w:pPr>
            <w:r>
              <w:drawing>
                <wp:anchor distT="0" distB="0" distL="114300" distR="114300" simplePos="0" relativeHeight="251677696" behindDoc="0" locked="0" layoutInCell="1" allowOverlap="1">
                  <wp:simplePos x="0" y="0"/>
                  <wp:positionH relativeFrom="column">
                    <wp:posOffset>-38100</wp:posOffset>
                  </wp:positionH>
                  <wp:positionV relativeFrom="paragraph">
                    <wp:posOffset>0</wp:posOffset>
                  </wp:positionV>
                  <wp:extent cx="853440" cy="792480"/>
                  <wp:effectExtent l="0" t="0" r="3810" b="762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853514" cy="792549"/>
                          </a:xfrm>
                          <a:prstGeom prst="rect">
                            <a:avLst/>
                          </a:prstGeom>
                        </pic:spPr>
                      </pic:pic>
                    </a:graphicData>
                  </a:graphic>
                </wp:anchor>
              </w:drawing>
            </w:r>
          </w:p>
        </w:tc>
        <w:tc>
          <w:tcPr>
            <w:tcW w:w="1802" w:type="dxa"/>
          </w:tcPr>
          <w:p>
            <w:pPr>
              <w:pStyle w:val="4"/>
              <w:ind w:firstLine="0" w:firstLineChars="0"/>
              <w:rPr>
                <w:rFonts w:ascii="宋体" w:hAnsi="宋体"/>
              </w:rPr>
            </w:pPr>
          </w:p>
        </w:tc>
        <w:tc>
          <w:tcPr>
            <w:tcW w:w="2744" w:type="dxa"/>
          </w:tcPr>
          <w:p>
            <w:pPr>
              <w:pStyle w:val="4"/>
              <w:ind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417" w:hRule="atLeast"/>
        </w:trPr>
        <w:tc>
          <w:tcPr>
            <w:tcW w:w="1864" w:type="dxa"/>
          </w:tcPr>
          <w:p>
            <w:pPr>
              <w:pStyle w:val="4"/>
              <w:ind w:firstLine="0" w:firstLineChars="0"/>
              <w:rPr>
                <w:rFonts w:ascii="宋体" w:hAnsi="宋体"/>
              </w:rPr>
            </w:pPr>
            <w:r>
              <w:rPr>
                <w:rFonts w:hint="eastAsia" w:ascii="宋体" w:hAnsi="宋体"/>
              </w:rPr>
              <w:t>控制器</w:t>
            </w:r>
          </w:p>
        </w:tc>
        <w:tc>
          <w:tcPr>
            <w:tcW w:w="2946" w:type="dxa"/>
          </w:tcPr>
          <w:p>
            <w:pPr>
              <w:pStyle w:val="4"/>
              <w:ind w:firstLine="0" w:firstLineChars="0"/>
              <w:rPr>
                <w:rFonts w:ascii="宋体" w:hAnsi="宋体"/>
              </w:rPr>
            </w:pPr>
            <w:r>
              <w:drawing>
                <wp:anchor distT="0" distB="0" distL="114300" distR="114300" simplePos="0" relativeHeight="251679744" behindDoc="0" locked="0" layoutInCell="1" allowOverlap="1">
                  <wp:simplePos x="0" y="0"/>
                  <wp:positionH relativeFrom="column">
                    <wp:posOffset>414655</wp:posOffset>
                  </wp:positionH>
                  <wp:positionV relativeFrom="paragraph">
                    <wp:posOffset>-349250</wp:posOffset>
                  </wp:positionV>
                  <wp:extent cx="815340" cy="1729740"/>
                  <wp:effectExtent l="0" t="0" r="3810" b="381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rot="16200000">
                            <a:off x="0" y="0"/>
                            <a:ext cx="815340" cy="1729740"/>
                          </a:xfrm>
                          <a:prstGeom prst="rect">
                            <a:avLst/>
                          </a:prstGeom>
                        </pic:spPr>
                      </pic:pic>
                    </a:graphicData>
                  </a:graphic>
                </wp:anchor>
              </w:drawing>
            </w:r>
          </w:p>
        </w:tc>
        <w:tc>
          <w:tcPr>
            <w:tcW w:w="1802" w:type="dxa"/>
          </w:tcPr>
          <w:p>
            <w:pPr>
              <w:pStyle w:val="4"/>
              <w:ind w:firstLine="0" w:firstLineChars="0"/>
              <w:rPr>
                <w:rFonts w:ascii="宋体" w:hAnsi="宋体"/>
              </w:rPr>
            </w:pPr>
          </w:p>
        </w:tc>
        <w:tc>
          <w:tcPr>
            <w:tcW w:w="2744" w:type="dxa"/>
          </w:tcPr>
          <w:p>
            <w:pPr>
              <w:pStyle w:val="4"/>
              <w:ind w:firstLine="0" w:firstLineChars="0"/>
              <w:rPr>
                <w:rFonts w:ascii="宋体" w:hAnsi="宋体"/>
              </w:rPr>
            </w:pPr>
          </w:p>
        </w:tc>
      </w:tr>
    </w:tbl>
    <w:p>
      <w:pPr>
        <w:pStyle w:val="4"/>
        <w:ind w:firstLine="0" w:firstLineChars="0"/>
        <w:rPr>
          <w:rFonts w:ascii="宋体" w:hAnsi="宋体"/>
        </w:rPr>
      </w:pPr>
      <w:r>
        <w:rPr>
          <w:rFonts w:hint="eastAsia" w:ascii="宋体" w:hAnsi="宋体"/>
        </w:rPr>
        <w:t xml:space="preserve"> </w:t>
      </w:r>
      <w:r>
        <w:rPr>
          <w:rFonts w:ascii="宋体" w:hAnsi="宋体"/>
        </w:rPr>
        <w:t xml:space="preserve">                         </w:t>
      </w:r>
      <w:r>
        <w:rPr>
          <w:rFonts w:hint="eastAsia" w:ascii="宋体" w:hAnsi="宋体"/>
        </w:rPr>
        <w:t>表1-2.单周期CPU功能部件</w:t>
      </w:r>
    </w:p>
    <w:p>
      <w:pPr>
        <w:pStyle w:val="5"/>
        <w:spacing w:before="229" w:beforeLines="0" w:after="229" w:afterLines="0"/>
      </w:pPr>
      <w:r>
        <w:rPr>
          <w:rFonts w:hint="eastAsia"/>
          <w:bCs w:val="0"/>
        </w:rPr>
        <w:t>多周期CPU功能部件</w:t>
      </w:r>
    </w:p>
    <w:p>
      <w:pPr>
        <w:pStyle w:val="4"/>
        <w:numPr>
          <w:ilvl w:val="0"/>
          <w:numId w:val="10"/>
        </w:numPr>
        <w:ind w:firstLineChars="0"/>
      </w:pPr>
      <w:r>
        <w:rPr>
          <w:rStyle w:val="35"/>
        </w:rPr>
        <w:commentReference w:id="3"/>
      </w:r>
      <w:r>
        <w:rPr>
          <w:rFonts w:hint="eastAsia"/>
        </w:rPr>
        <w:t>v指令计数器PC，用于存放当前指令执行位置的地址；</w:t>
      </w:r>
    </w:p>
    <w:p>
      <w:pPr>
        <w:pStyle w:val="4"/>
        <w:numPr>
          <w:ilvl w:val="0"/>
          <w:numId w:val="10"/>
        </w:numPr>
        <w:ind w:firstLineChars="0"/>
      </w:pPr>
      <w:r>
        <w:rPr>
          <w:rFonts w:hint="eastAsia"/>
        </w:rPr>
        <w:t>存储器Mem，包括数据存储器以及指令存储器；</w:t>
      </w:r>
    </w:p>
    <w:p>
      <w:pPr>
        <w:pStyle w:val="4"/>
        <w:numPr>
          <w:ilvl w:val="0"/>
          <w:numId w:val="10"/>
        </w:numPr>
        <w:ind w:firstLineChars="0"/>
      </w:pPr>
      <w:r>
        <w:rPr>
          <w:rFonts w:hint="eastAsia"/>
        </w:rPr>
        <w:t>指令寄存器I</w:t>
      </w:r>
      <w:r>
        <w:t>R</w:t>
      </w:r>
      <w:r>
        <w:rPr>
          <w:rFonts w:hint="eastAsia"/>
        </w:rPr>
        <w:t>，存放当前指令；</w:t>
      </w:r>
    </w:p>
    <w:p>
      <w:pPr>
        <w:pStyle w:val="4"/>
        <w:numPr>
          <w:ilvl w:val="0"/>
          <w:numId w:val="10"/>
        </w:numPr>
        <w:ind w:firstLineChars="0"/>
      </w:pPr>
      <w:r>
        <w:rPr>
          <w:rFonts w:hint="eastAsia"/>
        </w:rPr>
        <w:t>数据存储器D</w:t>
      </w:r>
      <w:r>
        <w:t>R</w:t>
      </w:r>
      <w:r>
        <w:rPr>
          <w:rFonts w:hint="eastAsia"/>
        </w:rPr>
        <w:t>，存放要操作的数据；</w:t>
      </w:r>
    </w:p>
    <w:p>
      <w:pPr>
        <w:pStyle w:val="4"/>
        <w:numPr>
          <w:ilvl w:val="0"/>
          <w:numId w:val="10"/>
        </w:numPr>
        <w:ind w:firstLineChars="0"/>
      </w:pPr>
      <w:r>
        <w:rPr>
          <w:rFonts w:hint="eastAsia"/>
        </w:rPr>
        <w:t>寄存器堆RegiFile，提供32个MIPS通用寄存器；</w:t>
      </w:r>
    </w:p>
    <w:p>
      <w:pPr>
        <w:pStyle w:val="4"/>
        <w:numPr>
          <w:ilvl w:val="0"/>
          <w:numId w:val="10"/>
        </w:numPr>
        <w:ind w:firstLineChars="0"/>
      </w:pPr>
      <w:r>
        <w:rPr>
          <w:rFonts w:hint="eastAsia"/>
        </w:rPr>
        <w:t>立即数扩展器S-EXT，用于用于将I型指令中的16位立即数扩展为32位；</w:t>
      </w:r>
    </w:p>
    <w:p>
      <w:pPr>
        <w:pStyle w:val="4"/>
        <w:numPr>
          <w:ilvl w:val="0"/>
          <w:numId w:val="10"/>
        </w:numPr>
        <w:ind w:firstLineChars="0"/>
      </w:pPr>
      <w:r>
        <w:rPr>
          <w:rFonts w:hint="eastAsia"/>
        </w:rPr>
        <w:t>控制器，产生控制信号，控制指令执行的数据通路；</w:t>
      </w:r>
    </w:p>
    <w:p>
      <w:pPr>
        <w:pStyle w:val="4"/>
        <w:numPr>
          <w:ilvl w:val="0"/>
          <w:numId w:val="10"/>
        </w:numPr>
        <w:ind w:firstLineChars="0"/>
      </w:pPr>
      <w:r>
        <w:rPr>
          <w:rFonts w:hint="eastAsia"/>
        </w:rPr>
        <w:t>算术逻辑单元ALU，产生运算结果；</w:t>
      </w:r>
    </w:p>
    <w:p>
      <w:pPr>
        <w:pStyle w:val="4"/>
        <w:numPr>
          <w:ilvl w:val="0"/>
          <w:numId w:val="10"/>
        </w:numPr>
        <w:ind w:firstLineChars="0"/>
      </w:pPr>
      <w:r>
        <w:rPr>
          <w:rFonts w:hint="eastAsia"/>
        </w:rPr>
        <w:t>另外，增加三个寄存器A、B、C暂存RegiFile和ALU的数据输出。</w:t>
      </w:r>
    </w:p>
    <w:p>
      <w:pPr>
        <w:pStyle w:val="4"/>
        <w:ind w:left="420" w:firstLine="240" w:firstLineChars="100"/>
        <w:rPr>
          <w:rFonts w:ascii="宋体" w:hAnsi="宋体"/>
        </w:rPr>
      </w:pPr>
      <w:r>
        <w:rPr>
          <w:rFonts w:hint="eastAsia" w:ascii="宋体" w:hAnsi="宋体"/>
        </w:rPr>
        <w:t>以上所提到的功能部件在logisim中的外观如下表1-3所示</w:t>
      </w:r>
    </w:p>
    <w:tbl>
      <w:tblPr>
        <w:tblStyle w:val="38"/>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5"/>
        <w:gridCol w:w="2922"/>
        <w:gridCol w:w="1751"/>
        <w:gridCol w:w="2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41" w:hRule="atLeast"/>
        </w:trPr>
        <w:tc>
          <w:tcPr>
            <w:tcW w:w="1825" w:type="dxa"/>
          </w:tcPr>
          <w:p>
            <w:pPr>
              <w:pStyle w:val="4"/>
              <w:ind w:firstLine="0" w:firstLineChars="0"/>
              <w:rPr>
                <w:rFonts w:ascii="宋体" w:hAnsi="宋体"/>
              </w:rPr>
            </w:pPr>
            <w:r>
              <w:rPr>
                <w:rFonts w:hint="eastAsia" w:ascii="宋体" w:hAnsi="宋体"/>
              </w:rPr>
              <w:t>多周期CPU功能部件</w:t>
            </w:r>
          </w:p>
        </w:tc>
        <w:tc>
          <w:tcPr>
            <w:tcW w:w="2922" w:type="dxa"/>
          </w:tcPr>
          <w:p>
            <w:pPr>
              <w:pStyle w:val="4"/>
              <w:ind w:firstLine="0" w:firstLineChars="0"/>
              <w:rPr>
                <w:rFonts w:ascii="宋体" w:hAnsi="宋体"/>
              </w:rPr>
            </w:pPr>
            <w:r>
              <w:rPr>
                <w:rFonts w:hint="eastAsia" w:ascii="宋体" w:hAnsi="宋体"/>
              </w:rPr>
              <w:t>部件外观（logisim）</w:t>
            </w:r>
          </w:p>
        </w:tc>
        <w:tc>
          <w:tcPr>
            <w:tcW w:w="1751" w:type="dxa"/>
          </w:tcPr>
          <w:p>
            <w:pPr>
              <w:pStyle w:val="4"/>
              <w:ind w:firstLine="0" w:firstLineChars="0"/>
              <w:rPr>
                <w:rFonts w:ascii="宋体" w:hAnsi="宋体"/>
              </w:rPr>
            </w:pPr>
            <w:r>
              <w:rPr>
                <w:rFonts w:hint="eastAsia" w:ascii="宋体" w:hAnsi="宋体"/>
              </w:rPr>
              <w:t>多周期CPU功能部件</w:t>
            </w:r>
          </w:p>
        </w:tc>
        <w:tc>
          <w:tcPr>
            <w:tcW w:w="2858" w:type="dxa"/>
          </w:tcPr>
          <w:p>
            <w:pPr>
              <w:pStyle w:val="4"/>
              <w:ind w:firstLine="0" w:firstLineChars="0"/>
              <w:rPr>
                <w:rFonts w:ascii="宋体" w:hAnsi="宋体"/>
              </w:rPr>
            </w:pPr>
            <w:r>
              <w:rPr>
                <w:rFonts w:hint="eastAsia" w:ascii="宋体" w:hAnsi="宋体"/>
              </w:rPr>
              <w:t>部件外观（logisim）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10" w:hRule="atLeast"/>
        </w:trPr>
        <w:tc>
          <w:tcPr>
            <w:tcW w:w="1825" w:type="dxa"/>
          </w:tcPr>
          <w:p>
            <w:pPr>
              <w:pStyle w:val="4"/>
              <w:ind w:firstLine="0" w:firstLineChars="0"/>
              <w:rPr>
                <w:rFonts w:ascii="宋体" w:hAnsi="宋体"/>
              </w:rPr>
            </w:pPr>
            <w:r>
              <w:rPr>
                <w:rFonts w:hint="eastAsia" w:ascii="宋体" w:hAnsi="宋体"/>
              </w:rPr>
              <w:t>指令计数器PC</w:t>
            </w:r>
          </w:p>
        </w:tc>
        <w:tc>
          <w:tcPr>
            <w:tcW w:w="2922" w:type="dxa"/>
          </w:tcPr>
          <w:p>
            <w:pPr>
              <w:pStyle w:val="4"/>
              <w:ind w:firstLine="0" w:firstLineChars="0"/>
              <w:rPr>
                <w:rFonts w:ascii="宋体" w:hAnsi="宋体"/>
              </w:rPr>
            </w:pPr>
            <w:r>
              <w:drawing>
                <wp:anchor distT="0" distB="0" distL="114300" distR="114300" simplePos="0" relativeHeight="251686912" behindDoc="0" locked="0" layoutInCell="1" allowOverlap="1">
                  <wp:simplePos x="0" y="0"/>
                  <wp:positionH relativeFrom="column">
                    <wp:posOffset>8255</wp:posOffset>
                  </wp:positionH>
                  <wp:positionV relativeFrom="paragraph">
                    <wp:posOffset>47625</wp:posOffset>
                  </wp:positionV>
                  <wp:extent cx="906780" cy="548640"/>
                  <wp:effectExtent l="0" t="0" r="7620" b="381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a:stretch>
                            <a:fillRect/>
                          </a:stretch>
                        </pic:blipFill>
                        <pic:spPr>
                          <a:xfrm>
                            <a:off x="0" y="0"/>
                            <a:ext cx="906780" cy="548640"/>
                          </a:xfrm>
                          <a:prstGeom prst="rect">
                            <a:avLst/>
                          </a:prstGeom>
                        </pic:spPr>
                      </pic:pic>
                    </a:graphicData>
                  </a:graphic>
                </wp:anchor>
              </w:drawing>
            </w:r>
          </w:p>
        </w:tc>
        <w:tc>
          <w:tcPr>
            <w:tcW w:w="1751" w:type="dxa"/>
          </w:tcPr>
          <w:p>
            <w:pPr>
              <w:pStyle w:val="4"/>
              <w:ind w:firstLine="0" w:firstLineChars="0"/>
            </w:pPr>
            <w:r>
              <w:rPr>
                <w:rFonts w:hint="eastAsia"/>
              </w:rPr>
              <w:t>立即数扩展器</w:t>
            </w:r>
          </w:p>
        </w:tc>
        <w:tc>
          <w:tcPr>
            <w:tcW w:w="2858" w:type="dxa"/>
          </w:tcPr>
          <w:p>
            <w:pPr>
              <w:pStyle w:val="4"/>
              <w:ind w:firstLine="0" w:firstLineChars="0"/>
            </w:pPr>
            <w:r>
              <w:drawing>
                <wp:anchor distT="0" distB="0" distL="114300" distR="114300" simplePos="0" relativeHeight="251700224" behindDoc="0" locked="0" layoutInCell="1" allowOverlap="1">
                  <wp:simplePos x="0" y="0"/>
                  <wp:positionH relativeFrom="column">
                    <wp:posOffset>-15875</wp:posOffset>
                  </wp:positionH>
                  <wp:positionV relativeFrom="paragraph">
                    <wp:posOffset>0</wp:posOffset>
                  </wp:positionV>
                  <wp:extent cx="609600" cy="565785"/>
                  <wp:effectExtent l="0" t="0" r="0" b="5715"/>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7"/>
                          <a:stretch>
                            <a:fillRect/>
                          </a:stretch>
                        </pic:blipFill>
                        <pic:spPr>
                          <a:xfrm>
                            <a:off x="0" y="0"/>
                            <a:ext cx="609600" cy="56578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41" w:hRule="atLeast"/>
        </w:trPr>
        <w:tc>
          <w:tcPr>
            <w:tcW w:w="1825" w:type="dxa"/>
          </w:tcPr>
          <w:p>
            <w:pPr>
              <w:pStyle w:val="4"/>
              <w:ind w:firstLine="0" w:firstLineChars="0"/>
              <w:rPr>
                <w:rFonts w:ascii="宋体" w:hAnsi="宋体"/>
              </w:rPr>
            </w:pPr>
            <w:r>
              <w:rPr>
                <w:rFonts w:hint="eastAsia" w:ascii="宋体" w:hAnsi="宋体"/>
              </w:rPr>
              <w:t>指令存储器Mem</w:t>
            </w:r>
          </w:p>
        </w:tc>
        <w:tc>
          <w:tcPr>
            <w:tcW w:w="2922" w:type="dxa"/>
          </w:tcPr>
          <w:p>
            <w:pPr>
              <w:pStyle w:val="4"/>
              <w:ind w:firstLine="0" w:firstLineChars="0"/>
              <w:rPr>
                <w:rFonts w:ascii="宋体" w:hAnsi="宋体"/>
              </w:rPr>
            </w:pPr>
            <w:r>
              <w:drawing>
                <wp:anchor distT="0" distB="0" distL="114300" distR="114300" simplePos="0" relativeHeight="251704320" behindDoc="0" locked="0" layoutInCell="1" allowOverlap="1">
                  <wp:simplePos x="0" y="0"/>
                  <wp:positionH relativeFrom="column">
                    <wp:posOffset>-12700</wp:posOffset>
                  </wp:positionH>
                  <wp:positionV relativeFrom="paragraph">
                    <wp:posOffset>66040</wp:posOffset>
                  </wp:positionV>
                  <wp:extent cx="1402080" cy="952500"/>
                  <wp:effectExtent l="0" t="0" r="762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9"/>
                          <a:stretch>
                            <a:fillRect/>
                          </a:stretch>
                        </pic:blipFill>
                        <pic:spPr>
                          <a:xfrm>
                            <a:off x="0" y="0"/>
                            <a:ext cx="1402202" cy="952583"/>
                          </a:xfrm>
                          <a:prstGeom prst="rect">
                            <a:avLst/>
                          </a:prstGeom>
                        </pic:spPr>
                      </pic:pic>
                    </a:graphicData>
                  </a:graphic>
                </wp:anchor>
              </w:drawing>
            </w:r>
          </w:p>
        </w:tc>
        <w:tc>
          <w:tcPr>
            <w:tcW w:w="1751" w:type="dxa"/>
          </w:tcPr>
          <w:p>
            <w:pPr>
              <w:pStyle w:val="4"/>
              <w:ind w:firstLine="0" w:firstLineChars="0"/>
            </w:pPr>
            <w:r>
              <w:rPr>
                <w:rFonts w:hint="eastAsia"/>
              </w:rPr>
              <w:t>控制器</w:t>
            </w:r>
          </w:p>
        </w:tc>
        <w:tc>
          <w:tcPr>
            <w:tcW w:w="2858" w:type="dxa"/>
          </w:tcPr>
          <w:p>
            <w:pPr>
              <w:pStyle w:val="4"/>
              <w:ind w:firstLine="0" w:firstLineChars="0"/>
            </w:pPr>
            <w:r>
              <w:drawing>
                <wp:anchor distT="0" distB="0" distL="114300" distR="114300" simplePos="0" relativeHeight="251696128" behindDoc="0" locked="0" layoutInCell="1" allowOverlap="1">
                  <wp:simplePos x="0" y="0"/>
                  <wp:positionH relativeFrom="column">
                    <wp:posOffset>474345</wp:posOffset>
                  </wp:positionH>
                  <wp:positionV relativeFrom="paragraph">
                    <wp:posOffset>-399415</wp:posOffset>
                  </wp:positionV>
                  <wp:extent cx="443865" cy="1387475"/>
                  <wp:effectExtent l="4445"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rot="16200000">
                            <a:off x="0" y="0"/>
                            <a:ext cx="443865" cy="1387475"/>
                          </a:xfrm>
                          <a:prstGeom prst="rect">
                            <a:avLst/>
                          </a:prstGeom>
                        </pic:spPr>
                      </pic:pic>
                    </a:graphicData>
                  </a:graphic>
                </wp:anchor>
              </w:drawing>
            </w:r>
            <w:r>
              <w:drawing>
                <wp:anchor distT="0" distB="0" distL="114300" distR="114300" simplePos="0" relativeHeight="251698176" behindDoc="0" locked="0" layoutInCell="1" allowOverlap="1">
                  <wp:simplePos x="0" y="0"/>
                  <wp:positionH relativeFrom="column">
                    <wp:posOffset>555625</wp:posOffset>
                  </wp:positionH>
                  <wp:positionV relativeFrom="paragraph">
                    <wp:posOffset>-10795</wp:posOffset>
                  </wp:positionV>
                  <wp:extent cx="498475" cy="1675765"/>
                  <wp:effectExtent l="1905"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rot="16200000">
                            <a:off x="0" y="0"/>
                            <a:ext cx="498475" cy="1675765"/>
                          </a:xfrm>
                          <a:prstGeom prst="rect">
                            <a:avLst/>
                          </a:prstGeom>
                        </pic:spPr>
                      </pic:pic>
                    </a:graphicData>
                  </a:graphic>
                </wp:anchor>
              </w:drawing>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279" w:hRule="atLeast"/>
        </w:trPr>
        <w:tc>
          <w:tcPr>
            <w:tcW w:w="1825" w:type="dxa"/>
          </w:tcPr>
          <w:p>
            <w:pPr>
              <w:pStyle w:val="4"/>
              <w:ind w:firstLine="0" w:firstLineChars="0"/>
              <w:rPr>
                <w:rFonts w:ascii="宋体" w:hAnsi="宋体"/>
              </w:rPr>
            </w:pPr>
            <w:r>
              <w:rPr>
                <w:rFonts w:hint="eastAsia"/>
              </w:rPr>
              <w:t>指令寄存器I</w:t>
            </w:r>
            <w:r>
              <w:t>R</w:t>
            </w:r>
          </w:p>
        </w:tc>
        <w:tc>
          <w:tcPr>
            <w:tcW w:w="2922" w:type="dxa"/>
          </w:tcPr>
          <w:p>
            <w:pPr>
              <w:pStyle w:val="4"/>
              <w:ind w:firstLine="0" w:firstLineChars="0"/>
              <w:rPr>
                <w:rFonts w:ascii="宋体" w:hAnsi="宋体"/>
              </w:rPr>
            </w:pPr>
            <w:r>
              <w:drawing>
                <wp:anchor distT="0" distB="0" distL="114300" distR="114300" simplePos="0" relativeHeight="251702272" behindDoc="0" locked="0" layoutInCell="1" allowOverlap="1">
                  <wp:simplePos x="0" y="0"/>
                  <wp:positionH relativeFrom="column">
                    <wp:posOffset>63500</wp:posOffset>
                  </wp:positionH>
                  <wp:positionV relativeFrom="paragraph">
                    <wp:posOffset>86360</wp:posOffset>
                  </wp:positionV>
                  <wp:extent cx="472440" cy="601980"/>
                  <wp:effectExtent l="0" t="0" r="3810" b="762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a:stretch>
                            <a:fillRect/>
                          </a:stretch>
                        </pic:blipFill>
                        <pic:spPr>
                          <a:xfrm>
                            <a:off x="0" y="0"/>
                            <a:ext cx="472481" cy="602032"/>
                          </a:xfrm>
                          <a:prstGeom prst="rect">
                            <a:avLst/>
                          </a:prstGeom>
                        </pic:spPr>
                      </pic:pic>
                    </a:graphicData>
                  </a:graphic>
                </wp:anchor>
              </w:drawing>
            </w:r>
          </w:p>
        </w:tc>
        <w:tc>
          <w:tcPr>
            <w:tcW w:w="1751" w:type="dxa"/>
          </w:tcPr>
          <w:p>
            <w:pPr>
              <w:pStyle w:val="4"/>
              <w:ind w:firstLine="0" w:firstLineChars="0"/>
              <w:rPr>
                <w:rFonts w:ascii="宋体" w:hAnsi="宋体"/>
              </w:rPr>
            </w:pPr>
            <w:r>
              <w:rPr>
                <w:rFonts w:hint="eastAsia"/>
              </w:rPr>
              <w:t>算术逻辑单元ALU</w:t>
            </w:r>
          </w:p>
        </w:tc>
        <w:tc>
          <w:tcPr>
            <w:tcW w:w="2858" w:type="dxa"/>
          </w:tcPr>
          <w:p>
            <w:pPr>
              <w:pStyle w:val="4"/>
              <w:ind w:firstLine="0" w:firstLineChars="0"/>
              <w:rPr>
                <w:rFonts w:ascii="宋体" w:hAnsi="宋体"/>
              </w:rPr>
            </w:pPr>
            <w:r>
              <w:drawing>
                <wp:anchor distT="0" distB="0" distL="114300" distR="114300" simplePos="0" relativeHeight="251694080" behindDoc="0" locked="0" layoutInCell="1" allowOverlap="1">
                  <wp:simplePos x="0" y="0"/>
                  <wp:positionH relativeFrom="column">
                    <wp:posOffset>239395</wp:posOffset>
                  </wp:positionH>
                  <wp:positionV relativeFrom="paragraph">
                    <wp:posOffset>-297180</wp:posOffset>
                  </wp:positionV>
                  <wp:extent cx="746760" cy="1341120"/>
                  <wp:effectExtent l="7620" t="0" r="3810" b="381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rot="16200000">
                            <a:off x="0" y="0"/>
                            <a:ext cx="746760" cy="134112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41" w:hRule="atLeast"/>
        </w:trPr>
        <w:tc>
          <w:tcPr>
            <w:tcW w:w="1825" w:type="dxa"/>
          </w:tcPr>
          <w:p>
            <w:pPr>
              <w:pStyle w:val="4"/>
              <w:ind w:firstLine="0" w:firstLineChars="0"/>
              <w:rPr>
                <w:rFonts w:ascii="宋体" w:hAnsi="宋体"/>
              </w:rPr>
            </w:pPr>
            <w:r>
              <w:rPr>
                <w:rFonts w:hint="eastAsia"/>
              </w:rPr>
              <w:t>数据存储器D</w:t>
            </w:r>
            <w:r>
              <w:t>R</w:t>
            </w:r>
          </w:p>
        </w:tc>
        <w:tc>
          <w:tcPr>
            <w:tcW w:w="2922" w:type="dxa"/>
          </w:tcPr>
          <w:p>
            <w:pPr>
              <w:pStyle w:val="4"/>
              <w:ind w:firstLine="0" w:firstLineChars="0"/>
              <w:rPr>
                <w:rFonts w:ascii="宋体" w:hAnsi="宋体"/>
              </w:rPr>
            </w:pPr>
            <w:r>
              <w:drawing>
                <wp:anchor distT="0" distB="0" distL="114300" distR="114300" simplePos="0" relativeHeight="251706368" behindDoc="0" locked="0" layoutInCell="1" allowOverlap="1">
                  <wp:simplePos x="0" y="0"/>
                  <wp:positionH relativeFrom="column">
                    <wp:posOffset>39370</wp:posOffset>
                  </wp:positionH>
                  <wp:positionV relativeFrom="paragraph">
                    <wp:posOffset>3175</wp:posOffset>
                  </wp:positionV>
                  <wp:extent cx="685800" cy="48006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3"/>
                          <a:stretch>
                            <a:fillRect/>
                          </a:stretch>
                        </pic:blipFill>
                        <pic:spPr>
                          <a:xfrm>
                            <a:off x="0" y="0"/>
                            <a:ext cx="685800" cy="480060"/>
                          </a:xfrm>
                          <a:prstGeom prst="rect">
                            <a:avLst/>
                          </a:prstGeom>
                        </pic:spPr>
                      </pic:pic>
                    </a:graphicData>
                  </a:graphic>
                </wp:anchor>
              </w:drawing>
            </w:r>
          </w:p>
        </w:tc>
        <w:tc>
          <w:tcPr>
            <w:tcW w:w="1751" w:type="dxa"/>
          </w:tcPr>
          <w:p>
            <w:pPr>
              <w:pStyle w:val="4"/>
              <w:ind w:firstLine="0" w:firstLineChars="0"/>
              <w:rPr>
                <w:rFonts w:ascii="宋体" w:hAnsi="宋体"/>
              </w:rPr>
            </w:pPr>
          </w:p>
        </w:tc>
        <w:tc>
          <w:tcPr>
            <w:tcW w:w="2858" w:type="dxa"/>
          </w:tcPr>
          <w:p>
            <w:pPr>
              <w:pStyle w:val="4"/>
              <w:ind w:firstLine="0" w:firstLineChars="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196" w:hRule="atLeast"/>
        </w:trPr>
        <w:tc>
          <w:tcPr>
            <w:tcW w:w="1825" w:type="dxa"/>
          </w:tcPr>
          <w:p>
            <w:pPr>
              <w:pStyle w:val="4"/>
              <w:ind w:firstLine="0" w:firstLineChars="0"/>
              <w:rPr>
                <w:rFonts w:ascii="宋体" w:hAnsi="宋体"/>
              </w:rPr>
            </w:pPr>
            <w:r>
              <w:rPr>
                <w:rFonts w:hint="eastAsia"/>
              </w:rPr>
              <w:t>寄存器堆RegiFile</w:t>
            </w:r>
          </w:p>
        </w:tc>
        <w:tc>
          <w:tcPr>
            <w:tcW w:w="2922" w:type="dxa"/>
          </w:tcPr>
          <w:p>
            <w:pPr>
              <w:pStyle w:val="4"/>
              <w:ind w:firstLine="0" w:firstLineChars="0"/>
              <w:rPr>
                <w:rFonts w:ascii="宋体" w:hAnsi="宋体"/>
              </w:rPr>
            </w:pPr>
            <w:r>
              <w:drawing>
                <wp:anchor distT="0" distB="0" distL="114300" distR="114300" simplePos="0" relativeHeight="251708416" behindDoc="0" locked="0" layoutInCell="1" allowOverlap="1">
                  <wp:simplePos x="0" y="0"/>
                  <wp:positionH relativeFrom="column">
                    <wp:posOffset>-5080</wp:posOffset>
                  </wp:positionH>
                  <wp:positionV relativeFrom="paragraph">
                    <wp:posOffset>46990</wp:posOffset>
                  </wp:positionV>
                  <wp:extent cx="1310640" cy="693420"/>
                  <wp:effectExtent l="0" t="0" r="381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4"/>
                          <a:stretch>
                            <a:fillRect/>
                          </a:stretch>
                        </pic:blipFill>
                        <pic:spPr>
                          <a:xfrm>
                            <a:off x="0" y="0"/>
                            <a:ext cx="1310640" cy="693420"/>
                          </a:xfrm>
                          <a:prstGeom prst="rect">
                            <a:avLst/>
                          </a:prstGeom>
                        </pic:spPr>
                      </pic:pic>
                    </a:graphicData>
                  </a:graphic>
                </wp:anchor>
              </w:drawing>
            </w:r>
          </w:p>
        </w:tc>
        <w:tc>
          <w:tcPr>
            <w:tcW w:w="1751" w:type="dxa"/>
          </w:tcPr>
          <w:p>
            <w:pPr>
              <w:pStyle w:val="4"/>
              <w:ind w:firstLine="0" w:firstLineChars="0"/>
              <w:rPr>
                <w:rFonts w:ascii="宋体" w:hAnsi="宋体"/>
              </w:rPr>
            </w:pPr>
          </w:p>
        </w:tc>
        <w:tc>
          <w:tcPr>
            <w:tcW w:w="2858" w:type="dxa"/>
          </w:tcPr>
          <w:p>
            <w:pPr>
              <w:pStyle w:val="4"/>
              <w:ind w:firstLine="0" w:firstLineChars="0"/>
              <w:rPr>
                <w:rFonts w:ascii="宋体" w:hAnsi="宋体"/>
              </w:rPr>
            </w:pPr>
          </w:p>
        </w:tc>
      </w:tr>
    </w:tbl>
    <w:p>
      <w:pPr>
        <w:pStyle w:val="4"/>
        <w:ind w:firstLine="480"/>
        <w:rPr>
          <w:rFonts w:ascii="宋体" w:hAnsi="宋体"/>
        </w:rPr>
      </w:pPr>
      <w:r>
        <w:rPr>
          <w:rFonts w:ascii="宋体" w:hAnsi="宋体"/>
        </w:rPr>
        <w:t xml:space="preserve">                   </w:t>
      </w:r>
      <w:r>
        <w:rPr>
          <w:rFonts w:hint="eastAsia" w:ascii="宋体" w:hAnsi="宋体"/>
        </w:rPr>
        <w:t>表1-3.多周期CPU功能部件</w:t>
      </w:r>
    </w:p>
    <w:p>
      <w:pPr>
        <w:pStyle w:val="5"/>
        <w:spacing w:before="229" w:beforeLines="0" w:after="229" w:afterLines="0"/>
      </w:pPr>
      <w:bookmarkStart w:id="23" w:name="_Toc502750537"/>
      <w:r>
        <w:rPr>
          <w:rFonts w:hint="eastAsia"/>
        </w:rPr>
        <w:t>地址转移逻辑NPC</w:t>
      </w:r>
      <w:bookmarkEnd w:id="23"/>
    </w:p>
    <w:p>
      <w:pPr>
        <w:pStyle w:val="4"/>
        <w:ind w:firstLine="480"/>
      </w:pPr>
      <w:r>
        <w:rPr>
          <w:rFonts w:hint="eastAsia"/>
        </w:rPr>
        <w:t>执行完一条指令后，下一步该执行哪条指令，根据实验要求的八条核心指令分析，有以下几种情况：</w:t>
      </w:r>
    </w:p>
    <w:p>
      <w:pPr>
        <w:pStyle w:val="4"/>
        <w:numPr>
          <w:ilvl w:val="0"/>
          <w:numId w:val="11"/>
        </w:numPr>
        <w:ind w:firstLineChars="0"/>
      </w:pPr>
      <w:r>
        <w:rPr>
          <w:rFonts w:hint="eastAsia"/>
        </w:rPr>
        <w:t>顺序执行，继续执行相邻的下一条语句；</w:t>
      </w:r>
      <w:r>
        <w:t xml:space="preserve"> </w:t>
      </w:r>
    </w:p>
    <w:p>
      <w:pPr>
        <w:pStyle w:val="4"/>
        <w:numPr>
          <w:ilvl w:val="0"/>
          <w:numId w:val="11"/>
        </w:numPr>
        <w:ind w:firstLineChars="0"/>
      </w:pPr>
      <w:r>
        <w:rPr>
          <w:rFonts w:hint="eastAsia"/>
        </w:rPr>
        <w:t>遇到有条件分支，跳转到当前地址加上偏移地址。</w:t>
      </w:r>
    </w:p>
    <w:p>
      <w:pPr>
        <w:pStyle w:val="4"/>
        <w:ind w:firstLine="480"/>
      </w:pPr>
      <w:r>
        <w:rPr>
          <w:rFonts w:hint="eastAsia"/>
        </w:rPr>
        <w:t>两种可能的跳转，一次只能选择一个值，需要1个控制信号，由操作控制器生成。</w:t>
      </w:r>
    </w:p>
    <w:p>
      <w:pPr>
        <w:pStyle w:val="5"/>
        <w:spacing w:before="229" w:beforeLines="0" w:after="229" w:afterLines="0"/>
        <w:rPr>
          <w:bCs w:val="0"/>
        </w:rPr>
      </w:pPr>
      <w:bookmarkStart w:id="24" w:name="_Toc502750538"/>
      <w:r>
        <w:rPr>
          <w:rFonts w:hint="eastAsia"/>
          <w:bCs w:val="0"/>
        </w:rPr>
        <w:t>立即数扩展器</w:t>
      </w:r>
      <w:bookmarkEnd w:id="24"/>
    </w:p>
    <w:p>
      <w:pPr>
        <w:pStyle w:val="4"/>
        <w:ind w:firstLine="480"/>
      </w:pPr>
      <w:r>
        <w:rPr>
          <w:rFonts w:hint="eastAsia"/>
        </w:rPr>
        <w:t>立即数扩展有两种，都是扩展成32位。</w:t>
      </w:r>
    </w:p>
    <w:p>
      <w:pPr>
        <w:pStyle w:val="4"/>
        <w:numPr>
          <w:ilvl w:val="0"/>
          <w:numId w:val="12"/>
        </w:numPr>
        <w:ind w:firstLineChars="0"/>
      </w:pPr>
      <w:r>
        <w:rPr>
          <w:rFonts w:hint="eastAsia"/>
        </w:rPr>
        <w:t>条件跳转指令中16位偏移地址的扩展，偏移量可正可负，需要用符号扩展；</w:t>
      </w:r>
    </w:p>
    <w:p>
      <w:pPr>
        <w:pStyle w:val="4"/>
        <w:numPr>
          <w:ilvl w:val="0"/>
          <w:numId w:val="12"/>
        </w:numPr>
        <w:ind w:firstLineChars="0"/>
      </w:pPr>
      <w:r>
        <w:rPr>
          <w:rFonts w:hint="eastAsia"/>
        </w:rPr>
        <w:t xml:space="preserve">在I型指令中，操作数为16位的立即数，操作数可正可负，需要用符号扩展。 </w:t>
      </w:r>
    </w:p>
    <w:p>
      <w:pPr>
        <w:pStyle w:val="5"/>
        <w:spacing w:before="229" w:beforeLines="0" w:after="229" w:afterLines="0"/>
        <w:rPr>
          <w:bCs w:val="0"/>
        </w:rPr>
      </w:pPr>
      <w:bookmarkStart w:id="25" w:name="_Toc502750539"/>
      <w:r>
        <w:rPr>
          <w:rFonts w:hint="eastAsia"/>
          <w:bCs w:val="0"/>
        </w:rPr>
        <w:t>操作控制器</w:t>
      </w:r>
      <w:bookmarkEnd w:id="25"/>
    </w:p>
    <w:p>
      <w:pPr>
        <w:pStyle w:val="4"/>
        <w:ind w:firstLine="480"/>
      </w:pPr>
      <w:r>
        <w:rPr>
          <w:rFonts w:hint="eastAsia"/>
        </w:rPr>
        <w:t>操作控制器根据指令的操作码和func产生控制信号。使用工程化方法生成。</w:t>
      </w:r>
    </w:p>
    <w:p>
      <w:pPr>
        <w:pStyle w:val="4"/>
        <w:numPr>
          <w:ilvl w:val="0"/>
          <w:numId w:val="13"/>
        </w:numPr>
        <w:ind w:firstLineChars="0"/>
      </w:pPr>
      <w:r>
        <w:rPr>
          <w:rFonts w:hint="eastAsia"/>
        </w:rPr>
        <w:t>列出所有指令下，各个数据通路的值；</w:t>
      </w:r>
    </w:p>
    <w:p>
      <w:pPr>
        <w:pStyle w:val="4"/>
        <w:numPr>
          <w:ilvl w:val="0"/>
          <w:numId w:val="13"/>
        </w:numPr>
        <w:ind w:firstLineChars="0"/>
      </w:pPr>
      <w:r>
        <w:rPr>
          <w:rFonts w:hint="eastAsia"/>
        </w:rPr>
        <w:t>将每一项数据都进行合并，当一项数据有多种情况，表明该数据项需要用控制信号进行选择，否则，不需要选择，可以直连；</w:t>
      </w:r>
    </w:p>
    <w:p>
      <w:pPr>
        <w:pStyle w:val="4"/>
        <w:numPr>
          <w:ilvl w:val="0"/>
          <w:numId w:val="13"/>
        </w:numPr>
        <w:ind w:firstLineChars="0"/>
      </w:pPr>
      <w:r>
        <w:rPr>
          <w:rFonts w:hint="eastAsia"/>
        </w:rPr>
        <w:t>控制信号综合，列出各指令下，每个控制信号的值为1或0，从而可以得出控制信号的逻辑表达式，就可以生成电路了；</w:t>
      </w:r>
    </w:p>
    <w:p>
      <w:pPr>
        <w:pStyle w:val="4"/>
        <w:numPr>
          <w:ilvl w:val="0"/>
          <w:numId w:val="13"/>
        </w:numPr>
        <w:ind w:firstLineChars="0"/>
      </w:pPr>
      <w:r>
        <w:rPr>
          <w:rFonts w:hint="eastAsia"/>
        </w:rPr>
        <w:t>多周期控制器可分为微程序控制器和硬布线控制器，具体功能实现在实验步骤中进行详细的描述。</w:t>
      </w:r>
    </w:p>
    <w:p>
      <w:pPr>
        <w:pStyle w:val="3"/>
      </w:pPr>
      <w:bookmarkStart w:id="26" w:name="_Toc499846045"/>
      <w:r>
        <w:rPr>
          <w:rFonts w:hint="eastAsia"/>
        </w:rPr>
        <w:t>实验步骤</w:t>
      </w:r>
      <w:bookmarkEnd w:id="26"/>
    </w:p>
    <w:p>
      <w:pPr>
        <w:pStyle w:val="5"/>
        <w:spacing w:before="229" w:beforeLines="0" w:after="229" w:afterLines="0"/>
        <w:rPr>
          <w:bCs w:val="0"/>
        </w:rPr>
      </w:pPr>
      <w:r>
        <w:rPr>
          <w:rFonts w:hint="eastAsia"/>
          <w:bCs w:val="0"/>
        </w:rPr>
        <w:t>指令解析</w:t>
      </w:r>
    </w:p>
    <w:p>
      <w:pPr>
        <w:pStyle w:val="4"/>
        <w:ind w:firstLineChars="0"/>
      </w:pPr>
      <w:r>
        <w:rPr>
          <w:rFonts w:hint="eastAsia"/>
        </w:rPr>
        <w:t>将32位输入操作码用分线器接出，最高6位为操作码op，21-25位为rs寄存器编号，16-20位为rt寄存器编号、11-15位为rd寄存器编号， 0-5位为功能码func；取低16位，作为I型指令中的立即数操作数。单周期</w:t>
      </w:r>
      <w:r>
        <w:t>和多周期</w:t>
      </w:r>
      <w:r>
        <w:rPr>
          <w:rFonts w:hint="eastAsia"/>
        </w:rPr>
        <w:t>指令</w:t>
      </w:r>
      <w:r>
        <w:t>译码方式相同，</w:t>
      </w:r>
      <w:r>
        <w:rPr>
          <w:rFonts w:hint="eastAsia"/>
        </w:rPr>
        <w:t>图1-1和图1-2所示</w:t>
      </w:r>
      <w:r>
        <w:t>：</w:t>
      </w:r>
    </w:p>
    <w:p>
      <w:pPr>
        <w:pStyle w:val="4"/>
        <w:ind w:firstLineChars="0"/>
      </w:pPr>
    </w:p>
    <w:p>
      <w:pPr>
        <w:pStyle w:val="4"/>
        <w:ind w:firstLineChars="0"/>
      </w:pPr>
    </w:p>
    <w:p>
      <w:pPr>
        <w:pStyle w:val="4"/>
        <w:ind w:firstLineChars="0"/>
      </w:pPr>
    </w:p>
    <w:p>
      <w:pPr>
        <w:pStyle w:val="4"/>
        <w:ind w:firstLineChars="0"/>
      </w:pPr>
    </w:p>
    <w:p>
      <w:pPr>
        <w:pStyle w:val="4"/>
        <w:ind w:firstLineChars="0"/>
      </w:pPr>
      <w:r>
        <w:drawing>
          <wp:anchor distT="0" distB="0" distL="114300" distR="114300" simplePos="0" relativeHeight="251710464" behindDoc="0" locked="0" layoutInCell="1" allowOverlap="1">
            <wp:simplePos x="0" y="0"/>
            <wp:positionH relativeFrom="column">
              <wp:posOffset>612775</wp:posOffset>
            </wp:positionH>
            <wp:positionV relativeFrom="paragraph">
              <wp:posOffset>155575</wp:posOffset>
            </wp:positionV>
            <wp:extent cx="1859280" cy="3467100"/>
            <wp:effectExtent l="0" t="0" r="762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5"/>
                    <a:stretch>
                      <a:fillRect/>
                    </a:stretch>
                  </pic:blipFill>
                  <pic:spPr>
                    <a:xfrm>
                      <a:off x="0" y="0"/>
                      <a:ext cx="1859280" cy="3467100"/>
                    </a:xfrm>
                    <a:prstGeom prst="rect">
                      <a:avLst/>
                    </a:prstGeom>
                  </pic:spPr>
                </pic:pic>
              </a:graphicData>
            </a:graphic>
          </wp:anchor>
        </w:drawing>
      </w:r>
      <w:r>
        <w:drawing>
          <wp:anchor distT="0" distB="0" distL="114300" distR="114300" simplePos="0" relativeHeight="251712512" behindDoc="0" locked="0" layoutInCell="1" allowOverlap="1">
            <wp:simplePos x="0" y="0"/>
            <wp:positionH relativeFrom="column">
              <wp:posOffset>3401695</wp:posOffset>
            </wp:positionH>
            <wp:positionV relativeFrom="paragraph">
              <wp:posOffset>109855</wp:posOffset>
            </wp:positionV>
            <wp:extent cx="1569720" cy="3429000"/>
            <wp:effectExtent l="0" t="0" r="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6"/>
                    <a:stretch>
                      <a:fillRect/>
                    </a:stretch>
                  </pic:blipFill>
                  <pic:spPr>
                    <a:xfrm>
                      <a:off x="0" y="0"/>
                      <a:ext cx="1569720" cy="3429000"/>
                    </a:xfrm>
                    <a:prstGeom prst="rect">
                      <a:avLst/>
                    </a:prstGeom>
                  </pic:spPr>
                </pic:pic>
              </a:graphicData>
            </a:graphic>
          </wp:anchor>
        </w:drawing>
      </w:r>
    </w:p>
    <w:p>
      <w:pPr>
        <w:pStyle w:val="4"/>
        <w:ind w:firstLineChars="0"/>
      </w:pPr>
    </w:p>
    <w:p>
      <w:pPr>
        <w:pStyle w:val="4"/>
        <w:ind w:firstLineChars="0"/>
      </w:pPr>
    </w:p>
    <w:p>
      <w:pPr>
        <w:pStyle w:val="4"/>
        <w:ind w:firstLineChars="0"/>
      </w:pPr>
    </w:p>
    <w:p>
      <w:pPr>
        <w:pStyle w:val="4"/>
        <w:ind w:firstLineChars="0"/>
      </w:pPr>
    </w:p>
    <w:p>
      <w:pPr>
        <w:pStyle w:val="4"/>
        <w:ind w:firstLineChars="0"/>
      </w:pPr>
    </w:p>
    <w:p>
      <w:pPr>
        <w:pStyle w:val="4"/>
        <w:ind w:firstLineChars="0"/>
      </w:pPr>
    </w:p>
    <w:p>
      <w:pPr>
        <w:pStyle w:val="4"/>
        <w:ind w:firstLineChars="0"/>
      </w:pPr>
    </w:p>
    <w:p>
      <w:pPr>
        <w:pStyle w:val="4"/>
        <w:ind w:firstLineChars="0"/>
      </w:pPr>
    </w:p>
    <w:p>
      <w:pPr>
        <w:pStyle w:val="4"/>
        <w:ind w:firstLineChars="0"/>
      </w:pPr>
    </w:p>
    <w:p>
      <w:pPr>
        <w:pStyle w:val="4"/>
        <w:ind w:firstLineChars="0"/>
      </w:pPr>
    </w:p>
    <w:p>
      <w:pPr>
        <w:pStyle w:val="4"/>
        <w:ind w:firstLineChars="0"/>
      </w:pPr>
    </w:p>
    <w:p>
      <w:pPr>
        <w:pStyle w:val="4"/>
        <w:ind w:firstLineChars="0"/>
      </w:pPr>
    </w:p>
    <w:p>
      <w:pPr>
        <w:pStyle w:val="4"/>
        <w:ind w:firstLine="1200" w:firstLineChars="500"/>
      </w:pPr>
      <w:r>
        <w:rPr>
          <w:rFonts w:hint="eastAsia"/>
        </w:rPr>
        <w:t xml:space="preserve">图1-1单周期指令解析 </w:t>
      </w:r>
      <w:r>
        <w:t xml:space="preserve">               </w:t>
      </w:r>
      <w:r>
        <w:rPr>
          <w:rFonts w:hint="eastAsia"/>
        </w:rPr>
        <w:t>图1-2多周期指令解析</w:t>
      </w:r>
    </w:p>
    <w:p>
      <w:pPr>
        <w:pStyle w:val="5"/>
        <w:spacing w:before="229" w:beforeLines="0" w:after="229" w:afterLines="0"/>
        <w:rPr>
          <w:bCs w:val="0"/>
        </w:rPr>
      </w:pPr>
      <w:r>
        <w:rPr>
          <w:rFonts w:hint="eastAsia"/>
          <w:bCs w:val="0"/>
        </w:rPr>
        <w:t>实现地址转移逻辑</w:t>
      </w:r>
    </w:p>
    <w:p>
      <w:pPr>
        <w:pStyle w:val="4"/>
        <w:ind w:firstLine="480"/>
      </w:pPr>
      <w:r>
        <w:drawing>
          <wp:anchor distT="0" distB="0" distL="114300" distR="114300" simplePos="0" relativeHeight="251714560" behindDoc="0" locked="0" layoutInCell="1" allowOverlap="1">
            <wp:simplePos x="0" y="0"/>
            <wp:positionH relativeFrom="margin">
              <wp:align>left</wp:align>
            </wp:positionH>
            <wp:positionV relativeFrom="paragraph">
              <wp:posOffset>1146810</wp:posOffset>
            </wp:positionV>
            <wp:extent cx="2910840" cy="2643505"/>
            <wp:effectExtent l="0" t="0" r="3810" b="444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7"/>
                    <a:stretch>
                      <a:fillRect/>
                    </a:stretch>
                  </pic:blipFill>
                  <pic:spPr>
                    <a:xfrm>
                      <a:off x="0" y="0"/>
                      <a:ext cx="2913429" cy="2645979"/>
                    </a:xfrm>
                    <a:prstGeom prst="rect">
                      <a:avLst/>
                    </a:prstGeom>
                  </pic:spPr>
                </pic:pic>
              </a:graphicData>
            </a:graphic>
          </wp:anchor>
        </w:drawing>
      </w:r>
      <w:r>
        <w:rPr>
          <w:rFonts w:hint="eastAsia"/>
        </w:rPr>
        <w:t>PC+4接到MUX的0输入端，16位立即数扩展结果左移2位，加上PC+4，接到MUX的1输入端，选择信号为branch。实验要求的的分支转移指令为beq和bne，两条指令均为I型指令，由于两条指令的特殊性，可利用ALU的equal信号，最终branch=beq*equal+bne*/equal形成分支信号。具体的实现如图1-3所示</w:t>
      </w:r>
      <w:r>
        <w:t>:</w:t>
      </w:r>
    </w:p>
    <w:p>
      <w:pPr>
        <w:pStyle w:val="4"/>
        <w:ind w:firstLine="0" w:firstLineChars="0"/>
      </w:pPr>
    </w:p>
    <w:p>
      <w:pPr>
        <w:pStyle w:val="4"/>
        <w:ind w:firstLine="0" w:firstLineChars="0"/>
      </w:pPr>
    </w:p>
    <w:p>
      <w:pPr>
        <w:pStyle w:val="4"/>
        <w:ind w:firstLine="0" w:firstLineChars="0"/>
      </w:pPr>
    </w:p>
    <w:p>
      <w:pPr>
        <w:pStyle w:val="4"/>
        <w:ind w:firstLine="0" w:firstLineChars="0"/>
      </w:pPr>
    </w:p>
    <w:p>
      <w:pPr>
        <w:pStyle w:val="4"/>
        <w:ind w:firstLine="0" w:firstLineChars="0"/>
      </w:pPr>
    </w:p>
    <w:p>
      <w:pPr>
        <w:pStyle w:val="4"/>
        <w:ind w:firstLine="0" w:firstLineChars="0"/>
      </w:pPr>
    </w:p>
    <w:p>
      <w:pPr>
        <w:pStyle w:val="4"/>
        <w:ind w:firstLine="0" w:firstLineChars="0"/>
      </w:pPr>
    </w:p>
    <w:p>
      <w:pPr>
        <w:pStyle w:val="4"/>
        <w:ind w:firstLine="0" w:firstLineChars="0"/>
      </w:pPr>
    </w:p>
    <w:p>
      <w:pPr>
        <w:pStyle w:val="4"/>
        <w:ind w:firstLine="0" w:firstLineChars="0"/>
      </w:pPr>
      <w:r>
        <w:rPr>
          <w:rFonts w:hint="eastAsia"/>
        </w:rPr>
        <w:t>图1-3.地址转移逻辑部分logisim电路图</w:t>
      </w:r>
    </w:p>
    <w:p>
      <w:pPr>
        <w:pStyle w:val="5"/>
        <w:spacing w:before="229" w:beforeLines="0" w:after="229" w:afterLines="0"/>
        <w:rPr>
          <w:bCs w:val="0"/>
        </w:rPr>
      </w:pPr>
      <w:r>
        <w:rPr>
          <w:rFonts w:hint="eastAsia"/>
          <w:bCs w:val="0"/>
        </w:rPr>
        <w:t>单周期硬布线控制器设计</w:t>
      </w:r>
    </w:p>
    <w:p>
      <w:pPr>
        <w:pStyle w:val="4"/>
        <w:numPr>
          <w:ilvl w:val="0"/>
          <w:numId w:val="14"/>
        </w:numPr>
        <w:ind w:firstLineChars="0"/>
      </w:pPr>
      <w:r>
        <w:rPr>
          <w:rFonts w:hint="eastAsia"/>
        </w:rPr>
        <w:t>数据通路综合</w:t>
      </w:r>
    </w:p>
    <w:p>
      <w:pPr>
        <w:pStyle w:val="4"/>
        <w:numPr>
          <w:ilvl w:val="0"/>
          <w:numId w:val="15"/>
        </w:numPr>
        <w:ind w:firstLineChars="0"/>
      </w:pPr>
      <w:r>
        <w:rPr>
          <w:rFonts w:hint="eastAsia"/>
        </w:rPr>
        <w:t>构建数据通路。绘制主要功能部件输入来源表，该表主要用于描述控制类信号，仅保留数据类信号，具体如表1.4，最左侧为指令助记符，第一行为数据项。</w:t>
      </w:r>
    </w:p>
    <w:p>
      <w:pPr>
        <w:pStyle w:val="4"/>
        <w:numPr>
          <w:ilvl w:val="0"/>
          <w:numId w:val="15"/>
        </w:numPr>
        <w:ind w:firstLineChars="0"/>
      </w:pPr>
      <w:r>
        <w:rPr>
          <w:rFonts w:hint="eastAsia"/>
        </w:rPr>
        <w:t>输入源合并。计算表1.4中每一个数据项的输入种类，若有多个输入来源，则需要控制信号配合</w:t>
      </w:r>
      <w:r>
        <w:t>多路选择器</w:t>
      </w:r>
      <w:r>
        <w:rPr>
          <w:rFonts w:hint="eastAsia"/>
        </w:rPr>
        <w:t>进行选择。</w:t>
      </w:r>
    </w:p>
    <w:p>
      <w:pPr>
        <w:pStyle w:val="14"/>
        <w:keepNext/>
        <w:spacing w:before="91" w:beforeLines="0" w:after="91" w:afterLines="0"/>
        <w:ind w:left="1200"/>
      </w:pPr>
      <w:r>
        <w:rPr>
          <w:rFonts w:hint="eastAsia"/>
        </w:rPr>
        <w:t>表 1</w:t>
      </w:r>
      <w:r>
        <w:t>.</w:t>
      </w:r>
      <w:r>
        <w:rPr>
          <w:rFonts w:hint="eastAsia"/>
        </w:rPr>
        <w:t>4单周期功能部件输入来源表</w:t>
      </w:r>
    </w:p>
    <w:p>
      <w:pPr>
        <w:jc w:val="center"/>
      </w:pPr>
      <w:r>
        <w:drawing>
          <wp:inline distT="0" distB="0" distL="0" distR="0">
            <wp:extent cx="5615940" cy="1813560"/>
            <wp:effectExtent l="0" t="0" r="0" b="0"/>
            <wp:docPr id="48" name="图片 48" descr="单周期输入来源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单周期输入来源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615940" cy="1813560"/>
                    </a:xfrm>
                    <a:prstGeom prst="rect">
                      <a:avLst/>
                    </a:prstGeom>
                    <a:noFill/>
                    <a:ln>
                      <a:noFill/>
                    </a:ln>
                  </pic:spPr>
                </pic:pic>
              </a:graphicData>
            </a:graphic>
          </wp:inline>
        </w:drawing>
      </w:r>
    </w:p>
    <w:p>
      <w:pPr>
        <w:pStyle w:val="4"/>
        <w:numPr>
          <w:ilvl w:val="0"/>
          <w:numId w:val="14"/>
        </w:numPr>
        <w:ind w:firstLineChars="0"/>
      </w:pPr>
      <w:r>
        <w:rPr>
          <w:rFonts w:hint="eastAsia"/>
        </w:rPr>
        <w:t>列出所有功能部件、多路选择器控制信号、运算操作选择的产生条件，如表1.4所示，横坐标给出的是不同指令的译码信号，表中有1的位置表示当前指令会产生对应的信号，利用译码电路生成各指令译码信号，然后以行为单位将各个产生信号的条件相加（逻辑或）即可得到控制信号的逻辑表达式。</w:t>
      </w:r>
    </w:p>
    <w:p>
      <w:pPr>
        <w:pStyle w:val="4"/>
        <w:numPr>
          <w:ilvl w:val="0"/>
          <w:numId w:val="16"/>
        </w:numPr>
        <w:ind w:firstLineChars="0"/>
      </w:pPr>
      <w:r>
        <w:rPr>
          <w:rFonts w:hint="eastAsia"/>
        </w:rPr>
        <w:t>R</w:t>
      </w:r>
      <w:r>
        <w:t>egDst</w:t>
      </w:r>
      <w:r>
        <w:rPr>
          <w:rFonts w:hint="eastAsia"/>
        </w:rPr>
        <w:t>为1表示RegiFile写回地址由R型指令rd字段给出，否则由I型指令rt字段给出；</w:t>
      </w:r>
    </w:p>
    <w:p>
      <w:pPr>
        <w:pStyle w:val="4"/>
        <w:numPr>
          <w:ilvl w:val="0"/>
          <w:numId w:val="16"/>
        </w:numPr>
        <w:ind w:firstLineChars="0"/>
      </w:pPr>
      <w:r>
        <w:rPr>
          <w:rFonts w:hint="eastAsia"/>
        </w:rPr>
        <w:t>RegWrite为1打开RegiFile写使能，表示数据写回RegiFile；</w:t>
      </w:r>
    </w:p>
    <w:p>
      <w:pPr>
        <w:pStyle w:val="4"/>
        <w:numPr>
          <w:ilvl w:val="0"/>
          <w:numId w:val="16"/>
        </w:numPr>
        <w:ind w:firstLineChars="0"/>
      </w:pPr>
      <w:r>
        <w:rPr>
          <w:rFonts w:hint="eastAsia"/>
        </w:rPr>
        <w:t>AluSrcB为1表示ALU的第二个操作数将由立即数扩展器S-EXT给出，否则由RegiFile的第二个输出给出；</w:t>
      </w:r>
    </w:p>
    <w:p>
      <w:pPr>
        <w:pStyle w:val="4"/>
        <w:numPr>
          <w:ilvl w:val="0"/>
          <w:numId w:val="16"/>
        </w:numPr>
        <w:ind w:firstLineChars="0"/>
      </w:pPr>
      <w:r>
        <w:rPr>
          <w:rFonts w:hint="eastAsia"/>
        </w:rPr>
        <w:t>bne为1表示指令为bne；</w:t>
      </w:r>
    </w:p>
    <w:p>
      <w:pPr>
        <w:pStyle w:val="4"/>
        <w:numPr>
          <w:ilvl w:val="0"/>
          <w:numId w:val="16"/>
        </w:numPr>
        <w:ind w:firstLineChars="0"/>
      </w:pPr>
      <w:r>
        <w:rPr>
          <w:rFonts w:hint="eastAsia"/>
        </w:rPr>
        <w:t>beq为1表示指令为beq，beq与bne信号与ALU</w:t>
      </w:r>
      <w:r>
        <w:t xml:space="preserve"> </w:t>
      </w:r>
      <w:r>
        <w:rPr>
          <w:rFonts w:hint="eastAsia"/>
        </w:rPr>
        <w:t>equal信号结合可控制PC数据来源；</w:t>
      </w:r>
    </w:p>
    <w:p>
      <w:pPr>
        <w:pStyle w:val="4"/>
        <w:numPr>
          <w:ilvl w:val="0"/>
          <w:numId w:val="16"/>
        </w:numPr>
        <w:ind w:firstLineChars="0"/>
      </w:pPr>
      <w:r>
        <w:rPr>
          <w:rFonts w:hint="eastAsia"/>
        </w:rPr>
        <w:t>MemWrite为1打开数据存储器DM写使能，将ALU运算结果写入数据存储器DM；</w:t>
      </w:r>
    </w:p>
    <w:p>
      <w:pPr>
        <w:pStyle w:val="4"/>
        <w:numPr>
          <w:ilvl w:val="0"/>
          <w:numId w:val="16"/>
        </w:numPr>
        <w:ind w:firstLineChars="0"/>
      </w:pPr>
      <w:r>
        <w:rPr>
          <w:rFonts w:hint="eastAsia"/>
        </w:rPr>
        <w:t>MemTo</w:t>
      </w:r>
      <w:r>
        <w:t>Reg</w:t>
      </w:r>
      <w:r>
        <w:rPr>
          <w:rFonts w:hint="eastAsia"/>
        </w:rPr>
        <w:t>为1表示从数据存储器DM中选数据送入RegiFile；</w:t>
      </w:r>
    </w:p>
    <w:p>
      <w:pPr>
        <w:pStyle w:val="4"/>
        <w:numPr>
          <w:ilvl w:val="0"/>
          <w:numId w:val="16"/>
        </w:numPr>
        <w:ind w:firstLineChars="0"/>
      </w:pPr>
      <w:r>
        <w:t>H</w:t>
      </w:r>
      <w:r>
        <w:rPr>
          <w:rFonts w:hint="eastAsia"/>
        </w:rPr>
        <w:t>alt为停机信号，为1时系统停机；</w:t>
      </w:r>
    </w:p>
    <w:p>
      <w:pPr>
        <w:pStyle w:val="4"/>
        <w:numPr>
          <w:ilvl w:val="0"/>
          <w:numId w:val="16"/>
        </w:numPr>
        <w:ind w:firstLineChars="0"/>
      </w:pPr>
      <w:r>
        <w:rPr>
          <w:rFonts w:hint="eastAsia"/>
        </w:rPr>
        <w:t>加法信号，表示ALU应对两个操作数执行加法操作；</w:t>
      </w:r>
    </w:p>
    <w:p>
      <w:pPr>
        <w:pStyle w:val="4"/>
        <w:numPr>
          <w:ilvl w:val="0"/>
          <w:numId w:val="16"/>
        </w:numPr>
        <w:ind w:firstLineChars="0"/>
      </w:pPr>
      <w:r>
        <w:rPr>
          <w:rFonts w:hint="eastAsia"/>
        </w:rPr>
        <w:t>比较信号</w:t>
      </w:r>
      <w:r>
        <w:t>，表示</w:t>
      </w:r>
      <w:r>
        <w:rPr>
          <w:rFonts w:hint="eastAsia"/>
        </w:rPr>
        <w:t>ALU应对</w:t>
      </w:r>
      <w:r>
        <w:t>两个操作数执行比较操作。</w:t>
      </w:r>
    </w:p>
    <w:p>
      <w:pPr>
        <w:pStyle w:val="14"/>
        <w:keepNext/>
        <w:spacing w:before="91" w:beforeLines="0" w:after="91" w:afterLines="0"/>
      </w:pPr>
      <w:r>
        <w:rPr>
          <w:rFonts w:hint="eastAsia"/>
        </w:rPr>
        <w:t>表 1</w:t>
      </w:r>
      <w:r>
        <w:t>.</w:t>
      </w:r>
      <w:r>
        <w:rPr>
          <w:rFonts w:hint="eastAsia"/>
        </w:rPr>
        <w:t>5</w:t>
      </w:r>
      <w:r>
        <w:t xml:space="preserve"> </w:t>
      </w:r>
      <w:r>
        <w:rPr>
          <w:rFonts w:hint="eastAsia"/>
        </w:rPr>
        <w:t>单周期硬布线控制器信号表</w:t>
      </w:r>
    </w:p>
    <w:p>
      <w:pPr>
        <w:pStyle w:val="4"/>
        <w:ind w:firstLine="480"/>
        <w:jc w:val="center"/>
      </w:pPr>
      <w:r>
        <w:rPr>
          <w:rFonts w:hint="eastAsia"/>
        </w:rPr>
        <w:drawing>
          <wp:inline distT="0" distB="0" distL="0" distR="0">
            <wp:extent cx="4541520" cy="2194560"/>
            <wp:effectExtent l="0" t="0" r="0" b="0"/>
            <wp:docPr id="47" name="图片 47" descr="单周期控制信号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单周期控制信号表"/>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541520" cy="2194560"/>
                    </a:xfrm>
                    <a:prstGeom prst="rect">
                      <a:avLst/>
                    </a:prstGeom>
                    <a:noFill/>
                    <a:ln>
                      <a:noFill/>
                    </a:ln>
                  </pic:spPr>
                </pic:pic>
              </a:graphicData>
            </a:graphic>
          </wp:inline>
        </w:drawing>
      </w:r>
    </w:p>
    <w:p>
      <w:pPr>
        <w:pStyle w:val="4"/>
        <w:numPr>
          <w:ilvl w:val="0"/>
          <w:numId w:val="14"/>
        </w:numPr>
        <w:ind w:firstLineChars="0"/>
      </w:pPr>
      <w:r>
        <w:drawing>
          <wp:anchor distT="0" distB="0" distL="114300" distR="114300" simplePos="0" relativeHeight="251716608" behindDoc="0" locked="0" layoutInCell="1" allowOverlap="1">
            <wp:simplePos x="0" y="0"/>
            <wp:positionH relativeFrom="margin">
              <wp:posOffset>315595</wp:posOffset>
            </wp:positionH>
            <wp:positionV relativeFrom="paragraph">
              <wp:posOffset>278765</wp:posOffset>
            </wp:positionV>
            <wp:extent cx="5189220" cy="1722755"/>
            <wp:effectExtent l="0" t="0" r="0"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0"/>
                    <a:stretch>
                      <a:fillRect/>
                    </a:stretch>
                  </pic:blipFill>
                  <pic:spPr>
                    <a:xfrm>
                      <a:off x="0" y="0"/>
                      <a:ext cx="5189220" cy="1722755"/>
                    </a:xfrm>
                    <a:prstGeom prst="rect">
                      <a:avLst/>
                    </a:prstGeom>
                  </pic:spPr>
                </pic:pic>
              </a:graphicData>
            </a:graphic>
          </wp:anchor>
        </w:drawing>
      </w:r>
      <w:r>
        <w:rPr>
          <w:rFonts w:hint="eastAsia"/>
        </w:rPr>
        <w:t>根据以上分析，最终形成的单周期硬布线控制器电路如下：</w:t>
      </w:r>
    </w:p>
    <w:p>
      <w:pPr>
        <w:pStyle w:val="14"/>
        <w:spacing w:before="91" w:after="91"/>
        <w:rPr>
          <w:bCs/>
        </w:rPr>
      </w:pPr>
      <w:r>
        <w:t xml:space="preserve">图 </w:t>
      </w:r>
      <w:r>
        <w:fldChar w:fldCharType="begin"/>
      </w:r>
      <w:r>
        <w:instrText xml:space="preserve"> STYLEREF 1 \s </w:instrText>
      </w:r>
      <w:r>
        <w:fldChar w:fldCharType="separate"/>
      </w:r>
      <w:r>
        <w:t>1</w:t>
      </w:r>
      <w:r>
        <w:fldChar w:fldCharType="end"/>
      </w:r>
      <w:r>
        <w:t>.</w:t>
      </w:r>
      <w:r>
        <w:rPr>
          <w:rFonts w:hint="eastAsia"/>
        </w:rPr>
        <w:t xml:space="preserve">4 </w:t>
      </w:r>
      <w:r>
        <w:rPr>
          <w:rFonts w:hint="eastAsia"/>
          <w:bCs/>
        </w:rPr>
        <w:t>MIPS单周期CPU控制器电路</w:t>
      </w:r>
    </w:p>
    <w:p>
      <w:pPr>
        <w:pStyle w:val="5"/>
        <w:spacing w:before="229" w:beforeLines="0" w:after="229" w:afterLines="0"/>
        <w:rPr>
          <w:bCs w:val="0"/>
        </w:rPr>
      </w:pPr>
      <w:r>
        <w:rPr>
          <w:rFonts w:hint="eastAsia"/>
          <w:bCs w:val="0"/>
        </w:rPr>
        <w:t>单周期CPU总体结构图</w:t>
      </w:r>
    </w:p>
    <w:p>
      <w:pPr>
        <w:pStyle w:val="4"/>
        <w:ind w:firstLine="480"/>
      </w:pPr>
      <w:r>
        <w:rPr>
          <w:rFonts w:hint="eastAsia"/>
        </w:rPr>
        <w:t>通过上面的分析，我们已经得到单周期CPU的所有功能部件，我们也知道了所有指令的数据通路，以及如何产生控制信号控制指令数据的传递，因此把这些部件和控制信号连接起来就得到了单周期CPU总体结构图。</w:t>
      </w:r>
    </w:p>
    <w:p>
      <w:pPr>
        <w:pStyle w:val="4"/>
        <w:keepNext/>
        <w:ind w:firstLine="0" w:firstLineChars="0"/>
      </w:pPr>
      <w:r>
        <w:drawing>
          <wp:anchor distT="0" distB="0" distL="114300" distR="114300" simplePos="0" relativeHeight="251718656" behindDoc="0" locked="0" layoutInCell="1" allowOverlap="1">
            <wp:simplePos x="0" y="0"/>
            <wp:positionH relativeFrom="margin">
              <wp:align>left</wp:align>
            </wp:positionH>
            <wp:positionV relativeFrom="paragraph">
              <wp:posOffset>285115</wp:posOffset>
            </wp:positionV>
            <wp:extent cx="5829300" cy="3563620"/>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1"/>
                    <a:stretch>
                      <a:fillRect/>
                    </a:stretch>
                  </pic:blipFill>
                  <pic:spPr>
                    <a:xfrm>
                      <a:off x="0" y="0"/>
                      <a:ext cx="5829300" cy="3563620"/>
                    </a:xfrm>
                    <a:prstGeom prst="rect">
                      <a:avLst/>
                    </a:prstGeom>
                  </pic:spPr>
                </pic:pic>
              </a:graphicData>
            </a:graphic>
          </wp:anchor>
        </w:drawing>
      </w:r>
    </w:p>
    <w:p>
      <w:pPr>
        <w:pStyle w:val="14"/>
        <w:spacing w:before="91" w:after="91"/>
        <w:rPr>
          <w:szCs w:val="21"/>
        </w:rPr>
      </w:pPr>
      <w:r>
        <w:t xml:space="preserve">图 </w:t>
      </w:r>
      <w:r>
        <w:fldChar w:fldCharType="begin"/>
      </w:r>
      <w:r>
        <w:instrText xml:space="preserve"> STYLEREF 1 \s </w:instrText>
      </w:r>
      <w:r>
        <w:fldChar w:fldCharType="separate"/>
      </w:r>
      <w:r>
        <w:t>1</w:t>
      </w:r>
      <w:r>
        <w:fldChar w:fldCharType="end"/>
      </w:r>
      <w:r>
        <w:t>.</w:t>
      </w:r>
      <w:r>
        <w:rPr>
          <w:rFonts w:hint="eastAsia"/>
        </w:rPr>
        <w:t xml:space="preserve">5 </w:t>
      </w:r>
      <w:r>
        <w:rPr>
          <w:rFonts w:hint="eastAsia"/>
          <w:bCs/>
        </w:rPr>
        <w:t>MIPS单周期CPU</w:t>
      </w:r>
      <w:r>
        <w:rPr>
          <w:rFonts w:hint="eastAsia"/>
          <w:szCs w:val="21"/>
        </w:rPr>
        <w:t>总体结构图</w:t>
      </w:r>
    </w:p>
    <w:p>
      <w:pPr>
        <w:pStyle w:val="5"/>
        <w:spacing w:before="229" w:beforeLines="0" w:after="229" w:afterLines="0"/>
        <w:rPr>
          <w:bCs w:val="0"/>
        </w:rPr>
      </w:pPr>
      <w:r>
        <w:rPr>
          <w:rFonts w:hint="eastAsia"/>
          <w:bCs w:val="0"/>
        </w:rPr>
        <w:t>多周期</w:t>
      </w:r>
      <w:r>
        <w:rPr>
          <w:bCs w:val="0"/>
        </w:rPr>
        <w:t>控制信号</w:t>
      </w:r>
    </w:p>
    <w:p>
      <w:pPr>
        <w:pStyle w:val="4"/>
        <w:ind w:firstLine="480"/>
      </w:pPr>
      <w:r>
        <w:rPr>
          <w:rFonts w:hint="eastAsia"/>
        </w:rPr>
        <w:t>多周期</w:t>
      </w:r>
      <w:r>
        <w:t>CPU</w:t>
      </w:r>
      <w:r>
        <w:rPr>
          <w:rFonts w:hint="eastAsia"/>
        </w:rPr>
        <w:t>控制下</w:t>
      </w:r>
      <w:r>
        <w:t>，不同指令对应不同的时钟周期数，因此不能</w:t>
      </w:r>
      <w:r>
        <w:rPr>
          <w:rFonts w:hint="eastAsia"/>
        </w:rPr>
        <w:t>像</w:t>
      </w:r>
      <w:r>
        <w:t>单周期</w:t>
      </w:r>
      <w:r>
        <w:rPr>
          <w:rFonts w:hint="eastAsia"/>
        </w:rPr>
        <w:t>控制器</w:t>
      </w:r>
      <w:r>
        <w:t>一般一次性给出</w:t>
      </w:r>
      <w:r>
        <w:rPr>
          <w:rFonts w:hint="eastAsia"/>
        </w:rPr>
        <w:t>一条</w:t>
      </w:r>
      <w:r>
        <w:t>指令对应的</w:t>
      </w:r>
      <w:r>
        <w:rPr>
          <w:rFonts w:hint="eastAsia"/>
        </w:rPr>
        <w:t>所有</w:t>
      </w:r>
      <w:r>
        <w:t>控制信号，而</w:t>
      </w:r>
      <w:r>
        <w:rPr>
          <w:rFonts w:hint="eastAsia"/>
        </w:rPr>
        <w:t>每一条</w:t>
      </w:r>
      <w:r>
        <w:t>指令的执行又可以拆解</w:t>
      </w:r>
      <w:r>
        <w:rPr>
          <w:rFonts w:hint="eastAsia"/>
        </w:rPr>
        <w:t>为</w:t>
      </w:r>
      <w:r>
        <w:t>三部分“</w:t>
      </w:r>
      <w:r>
        <w:rPr>
          <w:rFonts w:hint="eastAsia"/>
        </w:rPr>
        <w:t>取指-&gt;译码-&gt;执行</w:t>
      </w:r>
      <w:r>
        <w:t>”</w:t>
      </w:r>
      <w:r>
        <w:rPr>
          <w:rFonts w:hint="eastAsia"/>
        </w:rPr>
        <w:t>三个阶段</w:t>
      </w:r>
      <w:r>
        <w:t>，其中取指和译码两个阶段</w:t>
      </w:r>
      <w:r>
        <w:rPr>
          <w:rFonts w:hint="eastAsia"/>
        </w:rPr>
        <w:t>所有指令</w:t>
      </w:r>
      <w:r>
        <w:t>对应的数据通路相同，因此现在的任务退化为</w:t>
      </w:r>
      <w:r>
        <w:rPr>
          <w:rFonts w:hint="eastAsia"/>
        </w:rPr>
        <w:t>分析</w:t>
      </w:r>
      <w:r>
        <w:t>每条指令执行阶段需要的时钟周期并给出每个时钟周期下所有的控制信号，指令的执行控制应遵循以下几个原则：</w:t>
      </w:r>
    </w:p>
    <w:p>
      <w:pPr>
        <w:pStyle w:val="4"/>
        <w:numPr>
          <w:ilvl w:val="0"/>
          <w:numId w:val="17"/>
        </w:numPr>
        <w:ind w:firstLineChars="0"/>
      </w:pPr>
      <w:r>
        <w:rPr>
          <w:rFonts w:hint="eastAsia"/>
        </w:rPr>
        <w:t>有序</w:t>
      </w:r>
      <w:r>
        <w:t>进行；</w:t>
      </w:r>
    </w:p>
    <w:p>
      <w:pPr>
        <w:pStyle w:val="4"/>
        <w:numPr>
          <w:ilvl w:val="0"/>
          <w:numId w:val="17"/>
        </w:numPr>
        <w:ind w:firstLineChars="0"/>
      </w:pPr>
      <w:r>
        <w:rPr>
          <w:rFonts w:hint="eastAsia"/>
        </w:rPr>
        <w:t>不会</w:t>
      </w:r>
      <w:r>
        <w:t>破坏系统中保存的结果</w:t>
      </w:r>
      <w:r>
        <w:rPr>
          <w:rFonts w:hint="eastAsia"/>
        </w:rPr>
        <w:t>，</w:t>
      </w:r>
      <w:r>
        <w:t>仅仅对指令本身功能要求</w:t>
      </w:r>
      <w:r>
        <w:rPr>
          <w:rFonts w:hint="eastAsia"/>
        </w:rPr>
        <w:t>对</w:t>
      </w:r>
      <w:r>
        <w:t>系统状态做出改变</w:t>
      </w:r>
      <w:r>
        <w:rPr>
          <w:rFonts w:hint="eastAsia"/>
        </w:rPr>
        <w:t>；</w:t>
      </w:r>
    </w:p>
    <w:p>
      <w:pPr>
        <w:pStyle w:val="4"/>
        <w:numPr>
          <w:ilvl w:val="0"/>
          <w:numId w:val="17"/>
        </w:numPr>
        <w:ind w:firstLineChars="0"/>
      </w:pPr>
      <w:r>
        <w:rPr>
          <w:rFonts w:hint="eastAsia"/>
        </w:rPr>
        <w:t>保证</w:t>
      </w:r>
      <w:r>
        <w:t>不同周期下指令的</w:t>
      </w:r>
      <w:r>
        <w:rPr>
          <w:rFonts w:hint="eastAsia"/>
        </w:rPr>
        <w:t>每一步执行</w:t>
      </w:r>
      <w:r>
        <w:t>所用到的数据都来自正确来源，保证每一步的运算结果保存到正确</w:t>
      </w:r>
      <w:r>
        <w:rPr>
          <w:rFonts w:hint="eastAsia"/>
        </w:rPr>
        <w:t>输出</w:t>
      </w:r>
      <w:r>
        <w:t>。</w:t>
      </w:r>
    </w:p>
    <w:p>
      <w:pPr>
        <w:pStyle w:val="4"/>
        <w:ind w:left="480" w:firstLine="0" w:firstLineChars="0"/>
      </w:pPr>
      <w:r>
        <w:rPr>
          <w:rFonts w:hint="eastAsia"/>
        </w:rPr>
        <w:t>基于</w:t>
      </w:r>
      <w:r>
        <w:t>此原则，</w:t>
      </w:r>
      <w:r>
        <w:rPr>
          <w:rFonts w:hint="eastAsia"/>
        </w:rPr>
        <w:t>给出取指、译码阶段以及</w:t>
      </w:r>
      <w:r>
        <w:t>每条指令的</w:t>
      </w:r>
      <w:r>
        <w:rPr>
          <w:rFonts w:hint="eastAsia"/>
        </w:rPr>
        <w:t>执行</w:t>
      </w:r>
      <w:r>
        <w:t>流程表，如下</w:t>
      </w:r>
      <w:r>
        <w:rPr>
          <w:rFonts w:hint="eastAsia"/>
        </w:rPr>
        <w:t>各表所示：</w:t>
      </w:r>
    </w:p>
    <w:p>
      <w:pPr>
        <w:pStyle w:val="4"/>
        <w:ind w:left="480" w:firstLine="0" w:firstLineChars="0"/>
      </w:pPr>
    </w:p>
    <w:p>
      <w:pPr>
        <w:pStyle w:val="14"/>
        <w:keepNext/>
        <w:spacing w:before="91" w:beforeLines="0" w:after="91" w:afterLines="0"/>
      </w:pPr>
      <w:r>
        <w:rPr>
          <w:rFonts w:hint="eastAsia"/>
        </w:rPr>
        <w:t>表 1</w:t>
      </w:r>
      <w:r>
        <w:t>.</w:t>
      </w:r>
      <w:r>
        <w:rPr>
          <w:rFonts w:hint="eastAsia"/>
        </w:rPr>
        <w:t>6取指阶段</w:t>
      </w:r>
      <w:r>
        <w:t>操作流程</w:t>
      </w:r>
    </w:p>
    <w:tbl>
      <w:tblPr>
        <w:tblStyle w:val="37"/>
        <w:tblW w:w="6380" w:type="dxa"/>
        <w:jc w:val="center"/>
        <w:tblInd w:w="0" w:type="dxa"/>
        <w:tblLayout w:type="fixed"/>
        <w:tblCellMar>
          <w:top w:w="0" w:type="dxa"/>
          <w:left w:w="108" w:type="dxa"/>
          <w:bottom w:w="0" w:type="dxa"/>
          <w:right w:w="108" w:type="dxa"/>
        </w:tblCellMar>
      </w:tblPr>
      <w:tblGrid>
        <w:gridCol w:w="2901"/>
        <w:gridCol w:w="3479"/>
      </w:tblGrid>
      <w:tr>
        <w:tblPrEx>
          <w:tblLayout w:type="fixed"/>
        </w:tblPrEx>
        <w:trPr>
          <w:trHeight w:val="368" w:hRule="atLeast"/>
          <w:jc w:val="center"/>
        </w:trPr>
        <w:tc>
          <w:tcPr>
            <w:tcW w:w="2901" w:type="dxa"/>
            <w:tcBorders>
              <w:top w:val="single" w:color="auto" w:sz="4" w:space="0"/>
              <w:left w:val="single" w:color="auto" w:sz="4" w:space="0"/>
              <w:bottom w:val="single" w:color="auto" w:sz="4" w:space="0"/>
              <w:right w:val="single" w:color="auto" w:sz="4" w:space="0"/>
            </w:tcBorders>
            <w:shd w:val="clear" w:color="000000" w:fill="C6E0B4"/>
            <w:vAlign w:val="center"/>
          </w:tcPr>
          <w:p>
            <w:pPr>
              <w:widowControl/>
              <w:jc w:val="center"/>
              <w:rPr>
                <w:rFonts w:ascii="Courier New" w:hAnsi="Courier New" w:cs="Courier New"/>
                <w:b/>
                <w:color w:val="000000"/>
                <w:kern w:val="0"/>
                <w:sz w:val="20"/>
                <w:szCs w:val="26"/>
              </w:rPr>
            </w:pPr>
            <w:r>
              <w:rPr>
                <w:rFonts w:hint="eastAsia" w:ascii="Courier New" w:hAnsi="Courier New" w:cs="Courier New"/>
                <w:b/>
                <w:color w:val="000000"/>
                <w:sz w:val="20"/>
                <w:szCs w:val="26"/>
              </w:rPr>
              <w:t>指令阶段</w:t>
            </w:r>
          </w:p>
        </w:tc>
        <w:tc>
          <w:tcPr>
            <w:tcW w:w="3479" w:type="dxa"/>
            <w:tcBorders>
              <w:top w:val="single" w:color="auto" w:sz="4" w:space="0"/>
              <w:left w:val="nil"/>
              <w:bottom w:val="single" w:color="auto" w:sz="4" w:space="0"/>
              <w:right w:val="single" w:color="auto" w:sz="4" w:space="0"/>
            </w:tcBorders>
            <w:shd w:val="clear" w:color="000000" w:fill="C6E0B4"/>
            <w:vAlign w:val="center"/>
          </w:tcPr>
          <w:p>
            <w:pPr>
              <w:jc w:val="left"/>
              <w:rPr>
                <w:rFonts w:ascii="宋体" w:hAnsi="宋体" w:cs="宋体"/>
                <w:b/>
                <w:color w:val="000000"/>
                <w:sz w:val="20"/>
                <w:szCs w:val="26"/>
              </w:rPr>
            </w:pPr>
            <w:r>
              <w:rPr>
                <w:rFonts w:hint="eastAsia"/>
                <w:b/>
                <w:color w:val="000000"/>
                <w:sz w:val="20"/>
                <w:szCs w:val="26"/>
              </w:rPr>
              <w:t>操作流程</w:t>
            </w:r>
          </w:p>
        </w:tc>
      </w:tr>
      <w:tr>
        <w:tblPrEx>
          <w:tblLayout w:type="fixed"/>
        </w:tblPrEx>
        <w:trPr>
          <w:trHeight w:val="721" w:hRule="atLeast"/>
          <w:jc w:val="center"/>
        </w:trPr>
        <w:tc>
          <w:tcPr>
            <w:tcW w:w="2901"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取指令</w:t>
            </w:r>
          </w:p>
        </w:tc>
        <w:tc>
          <w:tcPr>
            <w:tcW w:w="3479" w:type="dxa"/>
            <w:tcBorders>
              <w:top w:val="nil"/>
              <w:left w:val="nil"/>
              <w:bottom w:val="single" w:color="auto" w:sz="4" w:space="0"/>
              <w:right w:val="single" w:color="auto" w:sz="4" w:space="0"/>
            </w:tcBorders>
            <w:shd w:val="clear" w:color="000000" w:fill="FFFFFF"/>
          </w:tcPr>
          <w:p>
            <w:r>
              <w:t>IR&lt;-(MEM[PC])</w:t>
            </w:r>
          </w:p>
          <w:p>
            <w:r>
              <w:rPr>
                <w:rFonts w:hint="eastAsia"/>
              </w:rPr>
              <w:t>PC&lt;-(PC)+4</w:t>
            </w:r>
          </w:p>
        </w:tc>
      </w:tr>
      <w:tr>
        <w:tblPrEx>
          <w:tblLayout w:type="fixed"/>
        </w:tblPrEx>
        <w:trPr>
          <w:trHeight w:val="1090" w:hRule="atLeast"/>
          <w:jc w:val="center"/>
        </w:trPr>
        <w:tc>
          <w:tcPr>
            <w:tcW w:w="2901"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译码及取操作数</w:t>
            </w:r>
          </w:p>
        </w:tc>
        <w:tc>
          <w:tcPr>
            <w:tcW w:w="3479" w:type="dxa"/>
            <w:tcBorders>
              <w:top w:val="nil"/>
              <w:left w:val="nil"/>
              <w:bottom w:val="single" w:color="auto" w:sz="4" w:space="0"/>
              <w:right w:val="single" w:color="auto" w:sz="4" w:space="0"/>
            </w:tcBorders>
            <w:shd w:val="clear" w:color="000000" w:fill="FFFFFF"/>
          </w:tcPr>
          <w:p>
            <w:r>
              <w:rPr>
                <w:rFonts w:hint="eastAsia"/>
              </w:rPr>
              <w:t>A&lt;-(</w:t>
            </w:r>
            <w:r>
              <w:t>R[IR[25:21]])</w:t>
            </w:r>
          </w:p>
          <w:p>
            <w:r>
              <w:rPr>
                <w:rFonts w:hint="eastAsia"/>
              </w:rPr>
              <w:t>B&lt;-(</w:t>
            </w:r>
            <w:r>
              <w:t>R[IR[20:16]])</w:t>
            </w:r>
          </w:p>
          <w:p>
            <w:r>
              <w:t>C&lt;-(PC)+(S-EXT(IR[15:0])&lt;&lt;2)</w:t>
            </w:r>
          </w:p>
        </w:tc>
      </w:tr>
    </w:tbl>
    <w:p>
      <w:pPr>
        <w:pStyle w:val="14"/>
        <w:keepNext/>
        <w:spacing w:before="91" w:beforeLines="0" w:after="91" w:afterLines="0"/>
      </w:pPr>
      <w:r>
        <w:rPr>
          <w:rFonts w:hint="eastAsia"/>
        </w:rPr>
        <w:t>表 1</w:t>
      </w:r>
      <w:r>
        <w:t>.</w:t>
      </w:r>
      <w:r>
        <w:rPr>
          <w:rFonts w:hint="eastAsia"/>
        </w:rPr>
        <w:t>7a</w:t>
      </w:r>
      <w:r>
        <w:t>dd指令执行操作流程</w:t>
      </w:r>
    </w:p>
    <w:tbl>
      <w:tblPr>
        <w:tblStyle w:val="37"/>
        <w:tblW w:w="6886" w:type="dxa"/>
        <w:jc w:val="center"/>
        <w:tblInd w:w="0" w:type="dxa"/>
        <w:tblLayout w:type="fixed"/>
        <w:tblCellMar>
          <w:top w:w="0" w:type="dxa"/>
          <w:left w:w="108" w:type="dxa"/>
          <w:bottom w:w="0" w:type="dxa"/>
          <w:right w:w="108" w:type="dxa"/>
        </w:tblCellMar>
      </w:tblPr>
      <w:tblGrid>
        <w:gridCol w:w="3132"/>
        <w:gridCol w:w="3754"/>
      </w:tblGrid>
      <w:tr>
        <w:tblPrEx>
          <w:tblLayout w:type="fixed"/>
        </w:tblPrEx>
        <w:trPr>
          <w:trHeight w:val="416" w:hRule="atLeast"/>
          <w:jc w:val="center"/>
        </w:trPr>
        <w:tc>
          <w:tcPr>
            <w:tcW w:w="3132" w:type="dxa"/>
            <w:tcBorders>
              <w:top w:val="single" w:color="auto" w:sz="4" w:space="0"/>
              <w:left w:val="single" w:color="auto" w:sz="4" w:space="0"/>
              <w:bottom w:val="single" w:color="auto" w:sz="4" w:space="0"/>
              <w:right w:val="single" w:color="auto" w:sz="4" w:space="0"/>
            </w:tcBorders>
            <w:shd w:val="clear" w:color="000000" w:fill="C6E0B4"/>
            <w:vAlign w:val="center"/>
          </w:tcPr>
          <w:p>
            <w:pPr>
              <w:widowControl/>
              <w:jc w:val="center"/>
              <w:rPr>
                <w:rFonts w:ascii="Courier New" w:hAnsi="Courier New" w:cs="Courier New"/>
                <w:b/>
                <w:color w:val="000000"/>
                <w:kern w:val="0"/>
                <w:sz w:val="20"/>
                <w:szCs w:val="26"/>
              </w:rPr>
            </w:pPr>
            <w:r>
              <w:rPr>
                <w:rFonts w:hint="eastAsia" w:ascii="Courier New" w:hAnsi="Courier New" w:cs="Courier New"/>
                <w:b/>
                <w:color w:val="000000"/>
                <w:sz w:val="20"/>
                <w:szCs w:val="26"/>
              </w:rPr>
              <w:t>指令阶段</w:t>
            </w:r>
          </w:p>
        </w:tc>
        <w:tc>
          <w:tcPr>
            <w:tcW w:w="3754" w:type="dxa"/>
            <w:tcBorders>
              <w:top w:val="single" w:color="auto" w:sz="4" w:space="0"/>
              <w:left w:val="nil"/>
              <w:bottom w:val="single" w:color="auto" w:sz="4" w:space="0"/>
              <w:right w:val="single" w:color="auto" w:sz="4" w:space="0"/>
            </w:tcBorders>
            <w:shd w:val="clear" w:color="000000" w:fill="C6E0B4"/>
            <w:vAlign w:val="center"/>
          </w:tcPr>
          <w:p>
            <w:pPr>
              <w:jc w:val="left"/>
              <w:rPr>
                <w:rFonts w:ascii="宋体" w:hAnsi="宋体" w:cs="宋体"/>
                <w:b/>
                <w:color w:val="000000"/>
                <w:sz w:val="20"/>
                <w:szCs w:val="26"/>
              </w:rPr>
            </w:pPr>
            <w:r>
              <w:rPr>
                <w:rFonts w:hint="eastAsia"/>
                <w:b/>
                <w:color w:val="000000"/>
                <w:sz w:val="20"/>
                <w:szCs w:val="26"/>
              </w:rPr>
              <w:t>操作流程</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加运算</w:t>
            </w:r>
          </w:p>
        </w:tc>
        <w:tc>
          <w:tcPr>
            <w:tcW w:w="3754" w:type="dxa"/>
            <w:tcBorders>
              <w:top w:val="nil"/>
              <w:left w:val="nil"/>
              <w:bottom w:val="single" w:color="auto" w:sz="4" w:space="0"/>
              <w:right w:val="single" w:color="auto" w:sz="4" w:space="0"/>
            </w:tcBorders>
            <w:shd w:val="clear" w:color="000000" w:fill="FFFFFF"/>
          </w:tcPr>
          <w:p>
            <w:r>
              <w:rPr>
                <w:rFonts w:hint="eastAsia"/>
              </w:rPr>
              <w:t>C&lt;-(A)+(B)</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写回</w:t>
            </w:r>
          </w:p>
        </w:tc>
        <w:tc>
          <w:tcPr>
            <w:tcW w:w="3754" w:type="dxa"/>
            <w:tcBorders>
              <w:top w:val="nil"/>
              <w:left w:val="nil"/>
              <w:bottom w:val="single" w:color="auto" w:sz="4" w:space="0"/>
              <w:right w:val="single" w:color="auto" w:sz="4" w:space="0"/>
            </w:tcBorders>
            <w:shd w:val="clear" w:color="000000" w:fill="FFFFFF"/>
          </w:tcPr>
          <w:p>
            <w:r>
              <w:t>R[IR[15:11]]&lt;-(C)</w:t>
            </w:r>
          </w:p>
        </w:tc>
      </w:tr>
    </w:tbl>
    <w:p>
      <w:pPr>
        <w:pStyle w:val="14"/>
        <w:keepNext/>
        <w:spacing w:before="91" w:beforeLines="0" w:after="91" w:afterLines="0"/>
      </w:pPr>
      <w:r>
        <w:rPr>
          <w:rFonts w:hint="eastAsia"/>
        </w:rPr>
        <w:t>表 1</w:t>
      </w:r>
      <w:r>
        <w:t>.</w:t>
      </w:r>
      <w:r>
        <w:rPr>
          <w:rFonts w:hint="eastAsia"/>
        </w:rPr>
        <w:t>8</w:t>
      </w:r>
      <w:r>
        <w:t xml:space="preserve"> </w:t>
      </w:r>
      <w:r>
        <w:rPr>
          <w:rFonts w:hint="eastAsia"/>
        </w:rPr>
        <w:t>slt指令执行</w:t>
      </w:r>
      <w:r>
        <w:t>操作流程</w:t>
      </w:r>
    </w:p>
    <w:tbl>
      <w:tblPr>
        <w:tblStyle w:val="37"/>
        <w:tblW w:w="6886" w:type="dxa"/>
        <w:jc w:val="center"/>
        <w:tblInd w:w="0" w:type="dxa"/>
        <w:tblLayout w:type="fixed"/>
        <w:tblCellMar>
          <w:top w:w="0" w:type="dxa"/>
          <w:left w:w="108" w:type="dxa"/>
          <w:bottom w:w="0" w:type="dxa"/>
          <w:right w:w="108" w:type="dxa"/>
        </w:tblCellMar>
      </w:tblPr>
      <w:tblGrid>
        <w:gridCol w:w="3132"/>
        <w:gridCol w:w="3754"/>
      </w:tblGrid>
      <w:tr>
        <w:tblPrEx>
          <w:tblLayout w:type="fixed"/>
        </w:tblPrEx>
        <w:trPr>
          <w:trHeight w:val="416" w:hRule="atLeast"/>
          <w:jc w:val="center"/>
        </w:trPr>
        <w:tc>
          <w:tcPr>
            <w:tcW w:w="3132" w:type="dxa"/>
            <w:tcBorders>
              <w:top w:val="single" w:color="auto" w:sz="4" w:space="0"/>
              <w:left w:val="single" w:color="auto" w:sz="4" w:space="0"/>
              <w:bottom w:val="single" w:color="auto" w:sz="4" w:space="0"/>
              <w:right w:val="single" w:color="auto" w:sz="4" w:space="0"/>
            </w:tcBorders>
            <w:shd w:val="clear" w:color="000000" w:fill="C6E0B4"/>
            <w:vAlign w:val="center"/>
          </w:tcPr>
          <w:p>
            <w:pPr>
              <w:widowControl/>
              <w:jc w:val="center"/>
              <w:rPr>
                <w:rFonts w:ascii="Courier New" w:hAnsi="Courier New" w:cs="Courier New"/>
                <w:b/>
                <w:color w:val="000000"/>
                <w:kern w:val="0"/>
                <w:sz w:val="20"/>
                <w:szCs w:val="26"/>
              </w:rPr>
            </w:pPr>
            <w:r>
              <w:rPr>
                <w:rFonts w:hint="eastAsia" w:ascii="Courier New" w:hAnsi="Courier New" w:cs="Courier New"/>
                <w:b/>
                <w:color w:val="000000"/>
                <w:sz w:val="20"/>
                <w:szCs w:val="26"/>
              </w:rPr>
              <w:t>指令阶段</w:t>
            </w:r>
          </w:p>
        </w:tc>
        <w:tc>
          <w:tcPr>
            <w:tcW w:w="3754" w:type="dxa"/>
            <w:tcBorders>
              <w:top w:val="single" w:color="auto" w:sz="4" w:space="0"/>
              <w:left w:val="nil"/>
              <w:bottom w:val="single" w:color="auto" w:sz="4" w:space="0"/>
              <w:right w:val="single" w:color="auto" w:sz="4" w:space="0"/>
            </w:tcBorders>
            <w:shd w:val="clear" w:color="000000" w:fill="C6E0B4"/>
            <w:vAlign w:val="center"/>
          </w:tcPr>
          <w:p>
            <w:pPr>
              <w:jc w:val="left"/>
              <w:rPr>
                <w:rFonts w:ascii="宋体" w:hAnsi="宋体" w:cs="宋体"/>
                <w:b/>
                <w:color w:val="000000"/>
                <w:sz w:val="20"/>
                <w:szCs w:val="26"/>
              </w:rPr>
            </w:pPr>
            <w:r>
              <w:rPr>
                <w:rFonts w:hint="eastAsia"/>
                <w:b/>
                <w:color w:val="000000"/>
                <w:sz w:val="20"/>
                <w:szCs w:val="26"/>
              </w:rPr>
              <w:t>操作流程</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比较运算</w:t>
            </w:r>
          </w:p>
        </w:tc>
        <w:tc>
          <w:tcPr>
            <w:tcW w:w="3754" w:type="dxa"/>
            <w:tcBorders>
              <w:top w:val="nil"/>
              <w:left w:val="nil"/>
              <w:bottom w:val="single" w:color="auto" w:sz="4" w:space="0"/>
              <w:right w:val="single" w:color="auto" w:sz="4" w:space="0"/>
            </w:tcBorders>
            <w:shd w:val="clear" w:color="000000" w:fill="FFFFFF"/>
          </w:tcPr>
          <w:p>
            <w:r>
              <w:rPr>
                <w:rFonts w:hint="eastAsia"/>
              </w:rPr>
              <w:t>C&lt;-</w:t>
            </w:r>
            <w:r>
              <w:t>(</w:t>
            </w:r>
            <w:r>
              <w:rPr>
                <w:rFonts w:hint="eastAsia"/>
              </w:rPr>
              <w:t>(A)</w:t>
            </w:r>
            <w:r>
              <w:t>&lt;</w:t>
            </w:r>
            <w:r>
              <w:rPr>
                <w:rFonts w:hint="eastAsia"/>
              </w:rPr>
              <w:t>(B)</w:t>
            </w:r>
            <w:r>
              <w:t>)</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写回</w:t>
            </w:r>
          </w:p>
        </w:tc>
        <w:tc>
          <w:tcPr>
            <w:tcW w:w="3754" w:type="dxa"/>
            <w:tcBorders>
              <w:top w:val="nil"/>
              <w:left w:val="nil"/>
              <w:bottom w:val="single" w:color="auto" w:sz="4" w:space="0"/>
              <w:right w:val="single" w:color="auto" w:sz="4" w:space="0"/>
            </w:tcBorders>
            <w:shd w:val="clear" w:color="000000" w:fill="FFFFFF"/>
          </w:tcPr>
          <w:p>
            <w:r>
              <w:t>R[IR[15:11]]&lt;-(C)</w:t>
            </w:r>
          </w:p>
        </w:tc>
      </w:tr>
    </w:tbl>
    <w:p>
      <w:pPr>
        <w:pStyle w:val="14"/>
        <w:keepNext/>
        <w:spacing w:before="91" w:beforeLines="0" w:after="91" w:afterLines="0"/>
      </w:pPr>
      <w:r>
        <w:rPr>
          <w:rFonts w:hint="eastAsia"/>
        </w:rPr>
        <w:t>表 1</w:t>
      </w:r>
      <w:r>
        <w:t>.</w:t>
      </w:r>
      <w:r>
        <w:rPr>
          <w:rFonts w:hint="eastAsia"/>
        </w:rPr>
        <w:t>9</w:t>
      </w:r>
      <w:r>
        <w:t xml:space="preserve"> </w:t>
      </w:r>
      <w:r>
        <w:rPr>
          <w:rFonts w:hint="eastAsia"/>
        </w:rPr>
        <w:t>lw指令执行</w:t>
      </w:r>
      <w:r>
        <w:t>操作流程</w:t>
      </w:r>
    </w:p>
    <w:tbl>
      <w:tblPr>
        <w:tblStyle w:val="37"/>
        <w:tblW w:w="6886" w:type="dxa"/>
        <w:jc w:val="center"/>
        <w:tblInd w:w="0" w:type="dxa"/>
        <w:tblLayout w:type="fixed"/>
        <w:tblCellMar>
          <w:top w:w="0" w:type="dxa"/>
          <w:left w:w="108" w:type="dxa"/>
          <w:bottom w:w="0" w:type="dxa"/>
          <w:right w:w="108" w:type="dxa"/>
        </w:tblCellMar>
      </w:tblPr>
      <w:tblGrid>
        <w:gridCol w:w="3132"/>
        <w:gridCol w:w="3754"/>
      </w:tblGrid>
      <w:tr>
        <w:tblPrEx>
          <w:tblLayout w:type="fixed"/>
        </w:tblPrEx>
        <w:trPr>
          <w:trHeight w:val="416" w:hRule="atLeast"/>
          <w:jc w:val="center"/>
        </w:trPr>
        <w:tc>
          <w:tcPr>
            <w:tcW w:w="3132" w:type="dxa"/>
            <w:tcBorders>
              <w:top w:val="single" w:color="auto" w:sz="4" w:space="0"/>
              <w:left w:val="single" w:color="auto" w:sz="4" w:space="0"/>
              <w:bottom w:val="single" w:color="auto" w:sz="4" w:space="0"/>
              <w:right w:val="single" w:color="auto" w:sz="4" w:space="0"/>
            </w:tcBorders>
            <w:shd w:val="clear" w:color="000000" w:fill="C6E0B4"/>
            <w:vAlign w:val="center"/>
          </w:tcPr>
          <w:p>
            <w:pPr>
              <w:widowControl/>
              <w:jc w:val="center"/>
              <w:rPr>
                <w:rFonts w:ascii="Courier New" w:hAnsi="Courier New" w:cs="Courier New"/>
                <w:b/>
                <w:color w:val="000000"/>
                <w:kern w:val="0"/>
                <w:sz w:val="20"/>
                <w:szCs w:val="26"/>
              </w:rPr>
            </w:pPr>
            <w:r>
              <w:rPr>
                <w:rFonts w:hint="eastAsia" w:ascii="Courier New" w:hAnsi="Courier New" w:cs="Courier New"/>
                <w:b/>
                <w:color w:val="000000"/>
                <w:sz w:val="20"/>
                <w:szCs w:val="26"/>
              </w:rPr>
              <w:t>指令阶段</w:t>
            </w:r>
          </w:p>
        </w:tc>
        <w:tc>
          <w:tcPr>
            <w:tcW w:w="3754" w:type="dxa"/>
            <w:tcBorders>
              <w:top w:val="single" w:color="auto" w:sz="4" w:space="0"/>
              <w:left w:val="nil"/>
              <w:bottom w:val="single" w:color="auto" w:sz="4" w:space="0"/>
              <w:right w:val="single" w:color="auto" w:sz="4" w:space="0"/>
            </w:tcBorders>
            <w:shd w:val="clear" w:color="000000" w:fill="C6E0B4"/>
            <w:vAlign w:val="center"/>
          </w:tcPr>
          <w:p>
            <w:pPr>
              <w:jc w:val="left"/>
              <w:rPr>
                <w:rFonts w:ascii="宋体" w:hAnsi="宋体" w:cs="宋体"/>
                <w:b/>
                <w:color w:val="000000"/>
                <w:sz w:val="20"/>
                <w:szCs w:val="26"/>
              </w:rPr>
            </w:pPr>
            <w:r>
              <w:rPr>
                <w:rFonts w:hint="eastAsia"/>
                <w:b/>
                <w:color w:val="000000"/>
                <w:sz w:val="20"/>
                <w:szCs w:val="26"/>
              </w:rPr>
              <w:t>操作流程</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计算地址</w:t>
            </w:r>
          </w:p>
        </w:tc>
        <w:tc>
          <w:tcPr>
            <w:tcW w:w="3754" w:type="dxa"/>
            <w:tcBorders>
              <w:top w:val="nil"/>
              <w:left w:val="nil"/>
              <w:bottom w:val="single" w:color="auto" w:sz="4" w:space="0"/>
              <w:right w:val="single" w:color="auto" w:sz="4" w:space="0"/>
            </w:tcBorders>
            <w:shd w:val="clear" w:color="000000" w:fill="FFFFFF"/>
          </w:tcPr>
          <w:p>
            <w:r>
              <w:rPr>
                <w:rFonts w:hint="eastAsia"/>
              </w:rPr>
              <w:t>C&lt;-(A)+</w:t>
            </w:r>
            <w:r>
              <w:t xml:space="preserve"> S-EXT(IR[15:0])</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访存</w:t>
            </w:r>
          </w:p>
        </w:tc>
        <w:tc>
          <w:tcPr>
            <w:tcW w:w="3754" w:type="dxa"/>
            <w:tcBorders>
              <w:top w:val="nil"/>
              <w:left w:val="nil"/>
              <w:bottom w:val="single" w:color="auto" w:sz="4" w:space="0"/>
              <w:right w:val="single" w:color="auto" w:sz="4" w:space="0"/>
            </w:tcBorders>
            <w:shd w:val="clear" w:color="000000" w:fill="FFFFFF"/>
          </w:tcPr>
          <w:p>
            <w:r>
              <w:rPr>
                <w:rFonts w:hint="eastAsia"/>
              </w:rPr>
              <w:t>DR&lt;-(MEM[PC])</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写回</w:t>
            </w:r>
          </w:p>
        </w:tc>
        <w:tc>
          <w:tcPr>
            <w:tcW w:w="3754" w:type="dxa"/>
            <w:tcBorders>
              <w:top w:val="nil"/>
              <w:left w:val="nil"/>
              <w:bottom w:val="single" w:color="auto" w:sz="4" w:space="0"/>
              <w:right w:val="single" w:color="auto" w:sz="4" w:space="0"/>
            </w:tcBorders>
            <w:shd w:val="clear" w:color="000000" w:fill="FFFFFF"/>
          </w:tcPr>
          <w:p>
            <w:r>
              <w:t>R[IR[20:16]]&lt;-(DR)</w:t>
            </w:r>
          </w:p>
        </w:tc>
      </w:tr>
    </w:tbl>
    <w:p>
      <w:pPr>
        <w:pStyle w:val="14"/>
        <w:keepNext/>
        <w:spacing w:before="91" w:beforeLines="0" w:after="91" w:afterLines="0"/>
      </w:pPr>
      <w:r>
        <w:rPr>
          <w:rFonts w:hint="eastAsia"/>
        </w:rPr>
        <w:t>表 1</w:t>
      </w:r>
      <w:r>
        <w:t>.</w:t>
      </w:r>
      <w:r>
        <w:rPr>
          <w:rFonts w:hint="eastAsia"/>
        </w:rPr>
        <w:t>10</w:t>
      </w:r>
      <w:r>
        <w:t xml:space="preserve"> </w:t>
      </w:r>
      <w:r>
        <w:rPr>
          <w:rFonts w:hint="eastAsia"/>
        </w:rPr>
        <w:t>sw指令执行</w:t>
      </w:r>
      <w:r>
        <w:t>操作流程</w:t>
      </w:r>
    </w:p>
    <w:tbl>
      <w:tblPr>
        <w:tblStyle w:val="37"/>
        <w:tblW w:w="6886" w:type="dxa"/>
        <w:jc w:val="center"/>
        <w:tblInd w:w="0" w:type="dxa"/>
        <w:tblLayout w:type="fixed"/>
        <w:tblCellMar>
          <w:top w:w="0" w:type="dxa"/>
          <w:left w:w="108" w:type="dxa"/>
          <w:bottom w:w="0" w:type="dxa"/>
          <w:right w:w="108" w:type="dxa"/>
        </w:tblCellMar>
      </w:tblPr>
      <w:tblGrid>
        <w:gridCol w:w="3132"/>
        <w:gridCol w:w="3754"/>
      </w:tblGrid>
      <w:tr>
        <w:tblPrEx>
          <w:tblLayout w:type="fixed"/>
        </w:tblPrEx>
        <w:trPr>
          <w:trHeight w:val="416" w:hRule="atLeast"/>
          <w:jc w:val="center"/>
        </w:trPr>
        <w:tc>
          <w:tcPr>
            <w:tcW w:w="3132" w:type="dxa"/>
            <w:tcBorders>
              <w:top w:val="single" w:color="auto" w:sz="4" w:space="0"/>
              <w:left w:val="single" w:color="auto" w:sz="4" w:space="0"/>
              <w:bottom w:val="single" w:color="auto" w:sz="4" w:space="0"/>
              <w:right w:val="single" w:color="auto" w:sz="4" w:space="0"/>
            </w:tcBorders>
            <w:shd w:val="clear" w:color="000000" w:fill="C6E0B4"/>
            <w:vAlign w:val="center"/>
          </w:tcPr>
          <w:p>
            <w:pPr>
              <w:widowControl/>
              <w:jc w:val="center"/>
              <w:rPr>
                <w:rFonts w:ascii="Courier New" w:hAnsi="Courier New" w:cs="Courier New"/>
                <w:b/>
                <w:color w:val="000000"/>
                <w:kern w:val="0"/>
                <w:sz w:val="20"/>
                <w:szCs w:val="26"/>
              </w:rPr>
            </w:pPr>
            <w:r>
              <w:rPr>
                <w:rFonts w:hint="eastAsia" w:ascii="Courier New" w:hAnsi="Courier New" w:cs="Courier New"/>
                <w:b/>
                <w:color w:val="000000"/>
                <w:sz w:val="20"/>
                <w:szCs w:val="26"/>
              </w:rPr>
              <w:t>指令阶段</w:t>
            </w:r>
          </w:p>
        </w:tc>
        <w:tc>
          <w:tcPr>
            <w:tcW w:w="3754" w:type="dxa"/>
            <w:tcBorders>
              <w:top w:val="single" w:color="auto" w:sz="4" w:space="0"/>
              <w:left w:val="nil"/>
              <w:bottom w:val="single" w:color="auto" w:sz="4" w:space="0"/>
              <w:right w:val="single" w:color="auto" w:sz="4" w:space="0"/>
            </w:tcBorders>
            <w:shd w:val="clear" w:color="000000" w:fill="C6E0B4"/>
            <w:vAlign w:val="center"/>
          </w:tcPr>
          <w:p>
            <w:pPr>
              <w:jc w:val="left"/>
              <w:rPr>
                <w:rFonts w:ascii="宋体" w:hAnsi="宋体" w:cs="宋体"/>
                <w:b/>
                <w:color w:val="000000"/>
                <w:sz w:val="20"/>
                <w:szCs w:val="26"/>
              </w:rPr>
            </w:pPr>
            <w:r>
              <w:rPr>
                <w:rFonts w:hint="eastAsia"/>
                <w:b/>
                <w:color w:val="000000"/>
                <w:sz w:val="20"/>
                <w:szCs w:val="26"/>
              </w:rPr>
              <w:t>操作流程</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计算地址</w:t>
            </w:r>
          </w:p>
        </w:tc>
        <w:tc>
          <w:tcPr>
            <w:tcW w:w="3754" w:type="dxa"/>
            <w:tcBorders>
              <w:top w:val="nil"/>
              <w:left w:val="nil"/>
              <w:bottom w:val="single" w:color="auto" w:sz="4" w:space="0"/>
              <w:right w:val="single" w:color="auto" w:sz="4" w:space="0"/>
            </w:tcBorders>
            <w:shd w:val="clear" w:color="000000" w:fill="FFFFFF"/>
          </w:tcPr>
          <w:p>
            <w:r>
              <w:rPr>
                <w:rFonts w:hint="eastAsia"/>
              </w:rPr>
              <w:t>C&lt;-(A)+</w:t>
            </w:r>
            <w:r>
              <w:t xml:space="preserve"> S-EXT(IR[15:0])</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访存</w:t>
            </w:r>
          </w:p>
        </w:tc>
        <w:tc>
          <w:tcPr>
            <w:tcW w:w="3754" w:type="dxa"/>
            <w:tcBorders>
              <w:top w:val="nil"/>
              <w:left w:val="nil"/>
              <w:bottom w:val="single" w:color="auto" w:sz="4" w:space="0"/>
              <w:right w:val="single" w:color="auto" w:sz="4" w:space="0"/>
            </w:tcBorders>
            <w:shd w:val="clear" w:color="000000" w:fill="FFFFFF"/>
          </w:tcPr>
          <w:p>
            <w:r>
              <w:rPr>
                <w:rFonts w:hint="eastAsia"/>
              </w:rPr>
              <w:t>DR&lt;-(MEM[PC])</w:t>
            </w:r>
          </w:p>
        </w:tc>
      </w:tr>
    </w:tbl>
    <w:p>
      <w:pPr>
        <w:pStyle w:val="14"/>
        <w:keepNext/>
        <w:spacing w:before="91" w:beforeLines="0" w:after="91" w:afterLines="0"/>
      </w:pPr>
      <w:r>
        <w:rPr>
          <w:rFonts w:hint="eastAsia"/>
        </w:rPr>
        <w:t>表 1</w:t>
      </w:r>
      <w:r>
        <w:t>.</w:t>
      </w:r>
      <w:r>
        <w:rPr>
          <w:rFonts w:hint="eastAsia"/>
        </w:rPr>
        <w:t>11</w:t>
      </w:r>
      <w:r>
        <w:t xml:space="preserve"> </w:t>
      </w:r>
      <w:r>
        <w:rPr>
          <w:rFonts w:hint="eastAsia"/>
        </w:rPr>
        <w:t>beq指令执行</w:t>
      </w:r>
      <w:r>
        <w:t>操作流程</w:t>
      </w:r>
    </w:p>
    <w:tbl>
      <w:tblPr>
        <w:tblStyle w:val="37"/>
        <w:tblW w:w="6886" w:type="dxa"/>
        <w:jc w:val="center"/>
        <w:tblInd w:w="0" w:type="dxa"/>
        <w:tblLayout w:type="fixed"/>
        <w:tblCellMar>
          <w:top w:w="0" w:type="dxa"/>
          <w:left w:w="108" w:type="dxa"/>
          <w:bottom w:w="0" w:type="dxa"/>
          <w:right w:w="108" w:type="dxa"/>
        </w:tblCellMar>
      </w:tblPr>
      <w:tblGrid>
        <w:gridCol w:w="3132"/>
        <w:gridCol w:w="3754"/>
      </w:tblGrid>
      <w:tr>
        <w:tblPrEx>
          <w:tblLayout w:type="fixed"/>
        </w:tblPrEx>
        <w:trPr>
          <w:trHeight w:val="416" w:hRule="atLeast"/>
          <w:jc w:val="center"/>
        </w:trPr>
        <w:tc>
          <w:tcPr>
            <w:tcW w:w="3132" w:type="dxa"/>
            <w:tcBorders>
              <w:top w:val="single" w:color="auto" w:sz="4" w:space="0"/>
              <w:left w:val="single" w:color="auto" w:sz="4" w:space="0"/>
              <w:bottom w:val="single" w:color="auto" w:sz="4" w:space="0"/>
              <w:right w:val="single" w:color="auto" w:sz="4" w:space="0"/>
            </w:tcBorders>
            <w:shd w:val="clear" w:color="000000" w:fill="C6E0B4"/>
            <w:vAlign w:val="center"/>
          </w:tcPr>
          <w:p>
            <w:pPr>
              <w:widowControl/>
              <w:jc w:val="center"/>
              <w:rPr>
                <w:rFonts w:ascii="Courier New" w:hAnsi="Courier New" w:cs="Courier New"/>
                <w:b/>
                <w:color w:val="000000"/>
                <w:kern w:val="0"/>
                <w:sz w:val="20"/>
                <w:szCs w:val="26"/>
              </w:rPr>
            </w:pPr>
            <w:r>
              <w:rPr>
                <w:rFonts w:hint="eastAsia" w:ascii="Courier New" w:hAnsi="Courier New" w:cs="Courier New"/>
                <w:b/>
                <w:color w:val="000000"/>
                <w:sz w:val="20"/>
                <w:szCs w:val="26"/>
              </w:rPr>
              <w:t>指令阶段</w:t>
            </w:r>
          </w:p>
        </w:tc>
        <w:tc>
          <w:tcPr>
            <w:tcW w:w="3754" w:type="dxa"/>
            <w:tcBorders>
              <w:top w:val="single" w:color="auto" w:sz="4" w:space="0"/>
              <w:left w:val="nil"/>
              <w:bottom w:val="single" w:color="auto" w:sz="4" w:space="0"/>
              <w:right w:val="single" w:color="auto" w:sz="4" w:space="0"/>
            </w:tcBorders>
            <w:shd w:val="clear" w:color="000000" w:fill="C6E0B4"/>
            <w:vAlign w:val="center"/>
          </w:tcPr>
          <w:p>
            <w:pPr>
              <w:jc w:val="left"/>
              <w:rPr>
                <w:rFonts w:ascii="宋体" w:hAnsi="宋体" w:cs="宋体"/>
                <w:b/>
                <w:color w:val="000000"/>
                <w:sz w:val="20"/>
                <w:szCs w:val="26"/>
              </w:rPr>
            </w:pPr>
            <w:r>
              <w:rPr>
                <w:rFonts w:hint="eastAsia"/>
                <w:b/>
                <w:color w:val="000000"/>
                <w:sz w:val="20"/>
                <w:szCs w:val="26"/>
              </w:rPr>
              <w:t>操作流程</w:t>
            </w:r>
          </w:p>
        </w:tc>
      </w:tr>
      <w:tr>
        <w:tblPrEx>
          <w:tblLayout w:type="fixed"/>
        </w:tblPrEx>
        <w:trPr>
          <w:trHeight w:val="300" w:hRule="atLeast"/>
          <w:jc w:val="center"/>
        </w:trPr>
        <w:tc>
          <w:tcPr>
            <w:tcW w:w="3132" w:type="dxa"/>
            <w:tcBorders>
              <w:top w:val="nil"/>
              <w:left w:val="single" w:color="auto" w:sz="4" w:space="0"/>
              <w:bottom w:val="nil"/>
              <w:right w:val="single" w:color="auto" w:sz="4" w:space="0"/>
            </w:tcBorders>
            <w:shd w:val="clear" w:color="000000" w:fill="FFFFFF"/>
          </w:tcPr>
          <w:p>
            <w:pPr>
              <w:jc w:val="center"/>
            </w:pPr>
            <w:r>
              <w:rPr>
                <w:rFonts w:hint="eastAsia"/>
              </w:rPr>
              <w:t>送目标地址</w:t>
            </w:r>
          </w:p>
        </w:tc>
        <w:tc>
          <w:tcPr>
            <w:tcW w:w="3754" w:type="dxa"/>
            <w:tcBorders>
              <w:top w:val="nil"/>
              <w:left w:val="nil"/>
              <w:bottom w:val="nil"/>
              <w:right w:val="single" w:color="auto" w:sz="4" w:space="0"/>
            </w:tcBorders>
            <w:shd w:val="clear" w:color="000000" w:fill="FFFFFF"/>
          </w:tcPr>
          <w:p>
            <w:r>
              <w:t>If(A==B)PC&lt;-(C)</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both"/>
              <w:rPr>
                <w:rFonts w:hint="eastAsia"/>
              </w:rPr>
            </w:pPr>
          </w:p>
        </w:tc>
        <w:tc>
          <w:tcPr>
            <w:tcW w:w="3754" w:type="dxa"/>
            <w:tcBorders>
              <w:top w:val="nil"/>
              <w:left w:val="nil"/>
              <w:bottom w:val="single" w:color="auto" w:sz="4" w:space="0"/>
              <w:right w:val="single" w:color="auto" w:sz="4" w:space="0"/>
            </w:tcBorders>
            <w:shd w:val="clear" w:color="000000" w:fill="FFFFFF"/>
          </w:tcPr>
          <w:p/>
        </w:tc>
      </w:tr>
    </w:tbl>
    <w:p>
      <w:pPr>
        <w:pStyle w:val="14"/>
        <w:keepNext/>
        <w:spacing w:before="91" w:beforeLines="0" w:after="91" w:afterLines="0"/>
      </w:pPr>
      <w:r>
        <w:rPr>
          <w:rFonts w:hint="eastAsia"/>
        </w:rPr>
        <w:t>表 1</w:t>
      </w:r>
      <w:r>
        <w:t>.1</w:t>
      </w:r>
      <w:r>
        <w:rPr>
          <w:rFonts w:hint="eastAsia"/>
        </w:rPr>
        <w:t>2</w:t>
      </w:r>
      <w:r>
        <w:t xml:space="preserve"> </w:t>
      </w:r>
      <w:r>
        <w:rPr>
          <w:rFonts w:hint="eastAsia"/>
        </w:rPr>
        <w:t>bne指令执行</w:t>
      </w:r>
      <w:r>
        <w:t>操作流程</w:t>
      </w:r>
    </w:p>
    <w:tbl>
      <w:tblPr>
        <w:tblStyle w:val="37"/>
        <w:tblW w:w="6886" w:type="dxa"/>
        <w:jc w:val="center"/>
        <w:tblInd w:w="0" w:type="dxa"/>
        <w:tblLayout w:type="fixed"/>
        <w:tblCellMar>
          <w:top w:w="0" w:type="dxa"/>
          <w:left w:w="108" w:type="dxa"/>
          <w:bottom w:w="0" w:type="dxa"/>
          <w:right w:w="108" w:type="dxa"/>
        </w:tblCellMar>
      </w:tblPr>
      <w:tblGrid>
        <w:gridCol w:w="3132"/>
        <w:gridCol w:w="3754"/>
      </w:tblGrid>
      <w:tr>
        <w:tblPrEx>
          <w:tblLayout w:type="fixed"/>
        </w:tblPrEx>
        <w:trPr>
          <w:trHeight w:val="416" w:hRule="atLeast"/>
          <w:jc w:val="center"/>
        </w:trPr>
        <w:tc>
          <w:tcPr>
            <w:tcW w:w="3132" w:type="dxa"/>
            <w:tcBorders>
              <w:top w:val="single" w:color="auto" w:sz="4" w:space="0"/>
              <w:left w:val="single" w:color="auto" w:sz="4" w:space="0"/>
              <w:bottom w:val="single" w:color="auto" w:sz="4" w:space="0"/>
              <w:right w:val="single" w:color="auto" w:sz="4" w:space="0"/>
            </w:tcBorders>
            <w:shd w:val="clear" w:color="000000" w:fill="C6E0B4"/>
            <w:vAlign w:val="center"/>
          </w:tcPr>
          <w:p>
            <w:pPr>
              <w:widowControl/>
              <w:jc w:val="center"/>
              <w:rPr>
                <w:rFonts w:ascii="Courier New" w:hAnsi="Courier New" w:cs="Courier New"/>
                <w:b/>
                <w:color w:val="000000"/>
                <w:kern w:val="0"/>
                <w:sz w:val="20"/>
                <w:szCs w:val="26"/>
              </w:rPr>
            </w:pPr>
            <w:r>
              <w:rPr>
                <w:rFonts w:hint="eastAsia" w:ascii="Courier New" w:hAnsi="Courier New" w:cs="Courier New"/>
                <w:b/>
                <w:color w:val="000000"/>
                <w:sz w:val="20"/>
                <w:szCs w:val="26"/>
              </w:rPr>
              <w:t>指令阶段</w:t>
            </w:r>
          </w:p>
        </w:tc>
        <w:tc>
          <w:tcPr>
            <w:tcW w:w="3754" w:type="dxa"/>
            <w:tcBorders>
              <w:top w:val="single" w:color="auto" w:sz="4" w:space="0"/>
              <w:left w:val="nil"/>
              <w:bottom w:val="single" w:color="auto" w:sz="4" w:space="0"/>
              <w:right w:val="single" w:color="auto" w:sz="4" w:space="0"/>
            </w:tcBorders>
            <w:shd w:val="clear" w:color="000000" w:fill="C6E0B4"/>
            <w:vAlign w:val="center"/>
          </w:tcPr>
          <w:p>
            <w:pPr>
              <w:jc w:val="left"/>
              <w:rPr>
                <w:rFonts w:ascii="宋体" w:hAnsi="宋体" w:cs="宋体"/>
                <w:b/>
                <w:color w:val="000000"/>
                <w:sz w:val="20"/>
                <w:szCs w:val="26"/>
              </w:rPr>
            </w:pPr>
            <w:r>
              <w:rPr>
                <w:rFonts w:hint="eastAsia"/>
                <w:b/>
                <w:color w:val="000000"/>
                <w:sz w:val="20"/>
                <w:szCs w:val="26"/>
              </w:rPr>
              <w:t>操作流程</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送目标地址</w:t>
            </w:r>
          </w:p>
        </w:tc>
        <w:tc>
          <w:tcPr>
            <w:tcW w:w="3754" w:type="dxa"/>
            <w:tcBorders>
              <w:top w:val="nil"/>
              <w:left w:val="nil"/>
              <w:bottom w:val="single" w:color="auto" w:sz="4" w:space="0"/>
              <w:right w:val="single" w:color="auto" w:sz="4" w:space="0"/>
            </w:tcBorders>
            <w:shd w:val="clear" w:color="000000" w:fill="FFFFFF"/>
          </w:tcPr>
          <w:p>
            <w:r>
              <w:t>If(A</w:t>
            </w:r>
            <w:r>
              <w:rPr>
                <w:rFonts w:hint="eastAsia"/>
              </w:rPr>
              <w:t>!</w:t>
            </w:r>
            <w:r>
              <w:t>=B)PC&lt;-(C)</w:t>
            </w:r>
          </w:p>
        </w:tc>
      </w:tr>
    </w:tbl>
    <w:p>
      <w:pPr>
        <w:pStyle w:val="14"/>
        <w:keepNext/>
        <w:spacing w:before="91" w:beforeLines="0" w:after="91" w:afterLines="0"/>
      </w:pPr>
      <w:r>
        <w:rPr>
          <w:rFonts w:hint="eastAsia"/>
        </w:rPr>
        <w:t>表 1</w:t>
      </w:r>
      <w:r>
        <w:t>.1</w:t>
      </w:r>
      <w:r>
        <w:rPr>
          <w:rFonts w:hint="eastAsia"/>
        </w:rPr>
        <w:t>3</w:t>
      </w:r>
      <w:r>
        <w:t xml:space="preserve"> </w:t>
      </w:r>
      <w:r>
        <w:rPr>
          <w:rFonts w:hint="eastAsia"/>
        </w:rPr>
        <w:t>addi指令执行</w:t>
      </w:r>
      <w:r>
        <w:t>操作流程</w:t>
      </w:r>
    </w:p>
    <w:tbl>
      <w:tblPr>
        <w:tblStyle w:val="37"/>
        <w:tblW w:w="6886" w:type="dxa"/>
        <w:jc w:val="center"/>
        <w:tblInd w:w="0" w:type="dxa"/>
        <w:tblLayout w:type="fixed"/>
        <w:tblCellMar>
          <w:top w:w="0" w:type="dxa"/>
          <w:left w:w="108" w:type="dxa"/>
          <w:bottom w:w="0" w:type="dxa"/>
          <w:right w:w="108" w:type="dxa"/>
        </w:tblCellMar>
      </w:tblPr>
      <w:tblGrid>
        <w:gridCol w:w="3132"/>
        <w:gridCol w:w="3754"/>
      </w:tblGrid>
      <w:tr>
        <w:tblPrEx>
          <w:tblLayout w:type="fixed"/>
        </w:tblPrEx>
        <w:trPr>
          <w:trHeight w:val="416" w:hRule="atLeast"/>
          <w:jc w:val="center"/>
        </w:trPr>
        <w:tc>
          <w:tcPr>
            <w:tcW w:w="3132" w:type="dxa"/>
            <w:tcBorders>
              <w:top w:val="single" w:color="auto" w:sz="4" w:space="0"/>
              <w:left w:val="single" w:color="auto" w:sz="4" w:space="0"/>
              <w:bottom w:val="single" w:color="auto" w:sz="4" w:space="0"/>
              <w:right w:val="single" w:color="auto" w:sz="4" w:space="0"/>
            </w:tcBorders>
            <w:shd w:val="clear" w:color="000000" w:fill="C6E0B4"/>
            <w:vAlign w:val="center"/>
          </w:tcPr>
          <w:p>
            <w:pPr>
              <w:widowControl/>
              <w:jc w:val="center"/>
              <w:rPr>
                <w:rFonts w:ascii="Courier New" w:hAnsi="Courier New" w:cs="Courier New"/>
                <w:b/>
                <w:color w:val="000000"/>
                <w:kern w:val="0"/>
                <w:sz w:val="20"/>
                <w:szCs w:val="26"/>
              </w:rPr>
            </w:pPr>
            <w:r>
              <w:rPr>
                <w:rFonts w:hint="eastAsia" w:ascii="Courier New" w:hAnsi="Courier New" w:cs="Courier New"/>
                <w:b/>
                <w:color w:val="000000"/>
                <w:sz w:val="20"/>
                <w:szCs w:val="26"/>
              </w:rPr>
              <w:t>指令阶段</w:t>
            </w:r>
          </w:p>
        </w:tc>
        <w:tc>
          <w:tcPr>
            <w:tcW w:w="3754" w:type="dxa"/>
            <w:tcBorders>
              <w:top w:val="single" w:color="auto" w:sz="4" w:space="0"/>
              <w:left w:val="nil"/>
              <w:bottom w:val="single" w:color="auto" w:sz="4" w:space="0"/>
              <w:right w:val="single" w:color="auto" w:sz="4" w:space="0"/>
            </w:tcBorders>
            <w:shd w:val="clear" w:color="000000" w:fill="C6E0B4"/>
            <w:vAlign w:val="center"/>
          </w:tcPr>
          <w:p>
            <w:pPr>
              <w:jc w:val="left"/>
              <w:rPr>
                <w:rFonts w:ascii="宋体" w:hAnsi="宋体" w:cs="宋体"/>
                <w:b/>
                <w:color w:val="000000"/>
                <w:sz w:val="20"/>
                <w:szCs w:val="26"/>
              </w:rPr>
            </w:pPr>
            <w:r>
              <w:rPr>
                <w:rFonts w:hint="eastAsia"/>
                <w:b/>
                <w:color w:val="000000"/>
                <w:sz w:val="20"/>
                <w:szCs w:val="26"/>
              </w:rPr>
              <w:t>操作流程</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加运算</w:t>
            </w:r>
          </w:p>
        </w:tc>
        <w:tc>
          <w:tcPr>
            <w:tcW w:w="3754" w:type="dxa"/>
            <w:tcBorders>
              <w:top w:val="nil"/>
              <w:left w:val="nil"/>
              <w:bottom w:val="single" w:color="auto" w:sz="4" w:space="0"/>
              <w:right w:val="single" w:color="auto" w:sz="4" w:space="0"/>
            </w:tcBorders>
            <w:shd w:val="clear" w:color="000000" w:fill="FFFFFF"/>
          </w:tcPr>
          <w:p>
            <w:r>
              <w:rPr>
                <w:rFonts w:hint="eastAsia"/>
              </w:rPr>
              <w:t>C&lt;-(A)+</w:t>
            </w:r>
            <w:r>
              <w:t xml:space="preserve"> S-EXT(IR[15:0])</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写回</w:t>
            </w:r>
          </w:p>
        </w:tc>
        <w:tc>
          <w:tcPr>
            <w:tcW w:w="3754" w:type="dxa"/>
            <w:tcBorders>
              <w:top w:val="nil"/>
              <w:left w:val="nil"/>
              <w:bottom w:val="single" w:color="auto" w:sz="4" w:space="0"/>
              <w:right w:val="single" w:color="auto" w:sz="4" w:space="0"/>
            </w:tcBorders>
            <w:shd w:val="clear" w:color="000000" w:fill="FFFFFF"/>
          </w:tcPr>
          <w:p>
            <w:r>
              <w:t>R[IR[20:16]]&lt;-(C)</w:t>
            </w:r>
          </w:p>
        </w:tc>
      </w:tr>
    </w:tbl>
    <w:p>
      <w:pPr>
        <w:pStyle w:val="14"/>
        <w:keepNext/>
        <w:spacing w:before="91" w:beforeLines="0" w:after="91" w:afterLines="0"/>
      </w:pPr>
      <w:r>
        <w:rPr>
          <w:rFonts w:hint="eastAsia"/>
        </w:rPr>
        <w:t>表 1</w:t>
      </w:r>
      <w:r>
        <w:t>.1</w:t>
      </w:r>
      <w:r>
        <w:rPr>
          <w:rFonts w:hint="eastAsia"/>
        </w:rPr>
        <w:t>3</w:t>
      </w:r>
      <w:r>
        <w:t xml:space="preserve"> </w:t>
      </w:r>
      <w:r>
        <w:rPr>
          <w:rFonts w:hint="eastAsia"/>
        </w:rPr>
        <w:t>syscall指令执行</w:t>
      </w:r>
      <w:r>
        <w:t>操作流程</w:t>
      </w:r>
    </w:p>
    <w:tbl>
      <w:tblPr>
        <w:tblStyle w:val="37"/>
        <w:tblW w:w="6886" w:type="dxa"/>
        <w:jc w:val="center"/>
        <w:tblInd w:w="0" w:type="dxa"/>
        <w:tblLayout w:type="fixed"/>
        <w:tblCellMar>
          <w:top w:w="0" w:type="dxa"/>
          <w:left w:w="108" w:type="dxa"/>
          <w:bottom w:w="0" w:type="dxa"/>
          <w:right w:w="108" w:type="dxa"/>
        </w:tblCellMar>
      </w:tblPr>
      <w:tblGrid>
        <w:gridCol w:w="3132"/>
        <w:gridCol w:w="3754"/>
      </w:tblGrid>
      <w:tr>
        <w:tblPrEx>
          <w:tblLayout w:type="fixed"/>
        </w:tblPrEx>
        <w:trPr>
          <w:trHeight w:val="416" w:hRule="atLeast"/>
          <w:jc w:val="center"/>
        </w:trPr>
        <w:tc>
          <w:tcPr>
            <w:tcW w:w="3132" w:type="dxa"/>
            <w:tcBorders>
              <w:top w:val="single" w:color="auto" w:sz="4" w:space="0"/>
              <w:left w:val="single" w:color="auto" w:sz="4" w:space="0"/>
              <w:bottom w:val="single" w:color="auto" w:sz="4" w:space="0"/>
              <w:right w:val="single" w:color="auto" w:sz="4" w:space="0"/>
            </w:tcBorders>
            <w:shd w:val="clear" w:color="000000" w:fill="C6E0B4"/>
            <w:vAlign w:val="center"/>
          </w:tcPr>
          <w:p>
            <w:pPr>
              <w:widowControl/>
              <w:jc w:val="center"/>
              <w:rPr>
                <w:rFonts w:ascii="Courier New" w:hAnsi="Courier New" w:cs="Courier New"/>
                <w:b/>
                <w:color w:val="000000"/>
                <w:kern w:val="0"/>
                <w:sz w:val="20"/>
                <w:szCs w:val="26"/>
              </w:rPr>
            </w:pPr>
            <w:r>
              <w:rPr>
                <w:rFonts w:hint="eastAsia" w:ascii="Courier New" w:hAnsi="Courier New" w:cs="Courier New"/>
                <w:b/>
                <w:color w:val="000000"/>
                <w:sz w:val="20"/>
                <w:szCs w:val="26"/>
              </w:rPr>
              <w:t>指令阶段</w:t>
            </w:r>
          </w:p>
        </w:tc>
        <w:tc>
          <w:tcPr>
            <w:tcW w:w="3754" w:type="dxa"/>
            <w:tcBorders>
              <w:top w:val="single" w:color="auto" w:sz="4" w:space="0"/>
              <w:left w:val="nil"/>
              <w:bottom w:val="single" w:color="auto" w:sz="4" w:space="0"/>
              <w:right w:val="single" w:color="auto" w:sz="4" w:space="0"/>
            </w:tcBorders>
            <w:shd w:val="clear" w:color="000000" w:fill="C6E0B4"/>
            <w:vAlign w:val="center"/>
          </w:tcPr>
          <w:p>
            <w:pPr>
              <w:jc w:val="left"/>
              <w:rPr>
                <w:rFonts w:ascii="宋体" w:hAnsi="宋体" w:cs="宋体"/>
                <w:b/>
                <w:color w:val="000000"/>
                <w:sz w:val="20"/>
                <w:szCs w:val="26"/>
              </w:rPr>
            </w:pPr>
            <w:r>
              <w:rPr>
                <w:rFonts w:hint="eastAsia"/>
                <w:b/>
                <w:color w:val="000000"/>
                <w:sz w:val="20"/>
                <w:szCs w:val="26"/>
              </w:rPr>
              <w:t>操作流程</w:t>
            </w:r>
          </w:p>
        </w:tc>
      </w:tr>
      <w:tr>
        <w:tblPrEx>
          <w:tblLayout w:type="fixed"/>
        </w:tblPrEx>
        <w:trPr>
          <w:trHeight w:val="300" w:hRule="atLeast"/>
          <w:jc w:val="center"/>
        </w:trPr>
        <w:tc>
          <w:tcPr>
            <w:tcW w:w="3132" w:type="dxa"/>
            <w:tcBorders>
              <w:top w:val="nil"/>
              <w:left w:val="single" w:color="auto" w:sz="4" w:space="0"/>
              <w:bottom w:val="single" w:color="auto" w:sz="4" w:space="0"/>
              <w:right w:val="single" w:color="auto" w:sz="4" w:space="0"/>
            </w:tcBorders>
            <w:shd w:val="clear" w:color="000000" w:fill="FFFFFF"/>
          </w:tcPr>
          <w:p>
            <w:pPr>
              <w:jc w:val="center"/>
            </w:pPr>
            <w:r>
              <w:rPr>
                <w:rFonts w:hint="eastAsia"/>
              </w:rPr>
              <w:t>空操作，停机</w:t>
            </w:r>
          </w:p>
        </w:tc>
        <w:tc>
          <w:tcPr>
            <w:tcW w:w="3754" w:type="dxa"/>
            <w:tcBorders>
              <w:top w:val="nil"/>
              <w:left w:val="nil"/>
              <w:bottom w:val="single" w:color="auto" w:sz="4" w:space="0"/>
              <w:right w:val="single" w:color="auto" w:sz="4" w:space="0"/>
            </w:tcBorders>
            <w:shd w:val="clear" w:color="000000" w:fill="FFFFFF"/>
          </w:tcPr>
          <w:p>
            <w:r>
              <w:rPr>
                <w:rFonts w:hint="eastAsia"/>
              </w:rPr>
              <w:t>锁住PC</w:t>
            </w:r>
          </w:p>
        </w:tc>
      </w:tr>
    </w:tbl>
    <w:p>
      <w:pPr>
        <w:pStyle w:val="4"/>
        <w:ind w:firstLine="480"/>
      </w:pPr>
      <w:r>
        <w:rPr>
          <w:rFonts w:hint="eastAsia"/>
        </w:rPr>
        <w:t>综合以上八条操作流程，可以给出所有指令不同阶段的控制信号表，如表1.13所示，控制信号说明如下：</w:t>
      </w:r>
    </w:p>
    <w:p>
      <w:pPr>
        <w:pStyle w:val="4"/>
        <w:numPr>
          <w:ilvl w:val="0"/>
          <w:numId w:val="18"/>
        </w:numPr>
        <w:ind w:firstLineChars="0"/>
      </w:pPr>
      <w:r>
        <w:rPr>
          <w:rFonts w:hint="eastAsia"/>
        </w:rPr>
        <w:t>PCWrite：PC写使能控制，取指令周期，分支指令执行；</w:t>
      </w:r>
    </w:p>
    <w:p>
      <w:pPr>
        <w:pStyle w:val="4"/>
        <w:numPr>
          <w:ilvl w:val="0"/>
          <w:numId w:val="18"/>
        </w:numPr>
        <w:ind w:firstLineChars="0"/>
      </w:pPr>
      <w:r>
        <w:rPr>
          <w:rFonts w:hint="eastAsia"/>
        </w:rPr>
        <w:t>IorD：指令还是数据，0表示指令，1表示数据；</w:t>
      </w:r>
    </w:p>
    <w:p>
      <w:pPr>
        <w:pStyle w:val="4"/>
        <w:numPr>
          <w:ilvl w:val="0"/>
          <w:numId w:val="18"/>
        </w:numPr>
        <w:ind w:firstLineChars="0"/>
      </w:pPr>
      <w:r>
        <w:rPr>
          <w:rFonts w:hint="eastAsia"/>
        </w:rPr>
        <w:t>I</w:t>
      </w:r>
      <w:r>
        <w:t>r</w:t>
      </w:r>
      <w:r>
        <w:rPr>
          <w:rFonts w:hint="eastAsia"/>
        </w:rPr>
        <w:t>write：指令寄存器写使能；</w:t>
      </w:r>
    </w:p>
    <w:p>
      <w:pPr>
        <w:pStyle w:val="4"/>
        <w:numPr>
          <w:ilvl w:val="0"/>
          <w:numId w:val="18"/>
        </w:numPr>
        <w:ind w:firstLineChars="0"/>
      </w:pPr>
      <w:r>
        <w:rPr>
          <w:rFonts w:hint="eastAsia"/>
        </w:rPr>
        <w:t>MemWrite：写内存控制信号；</w:t>
      </w:r>
    </w:p>
    <w:p>
      <w:pPr>
        <w:pStyle w:val="4"/>
        <w:numPr>
          <w:ilvl w:val="0"/>
          <w:numId w:val="18"/>
        </w:numPr>
        <w:ind w:firstLineChars="0"/>
      </w:pPr>
      <w:r>
        <w:rPr>
          <w:rFonts w:hint="eastAsia"/>
        </w:rPr>
        <w:t>MemRead：读内存控制信号；</w:t>
      </w:r>
    </w:p>
    <w:p>
      <w:pPr>
        <w:pStyle w:val="4"/>
        <w:numPr>
          <w:ilvl w:val="0"/>
          <w:numId w:val="18"/>
        </w:numPr>
        <w:ind w:firstLineChars="0"/>
      </w:pPr>
      <w:r>
        <w:rPr>
          <w:rFonts w:hint="eastAsia"/>
        </w:rPr>
        <w:t>Beq：beq指令译码信号；</w:t>
      </w:r>
    </w:p>
    <w:p>
      <w:pPr>
        <w:pStyle w:val="4"/>
        <w:numPr>
          <w:ilvl w:val="0"/>
          <w:numId w:val="18"/>
        </w:numPr>
        <w:ind w:firstLineChars="0"/>
      </w:pPr>
      <w:r>
        <w:t>B</w:t>
      </w:r>
      <w:r>
        <w:rPr>
          <w:rFonts w:hint="eastAsia"/>
        </w:rPr>
        <w:t>ne：bne指令译码信号；</w:t>
      </w:r>
    </w:p>
    <w:p>
      <w:pPr>
        <w:pStyle w:val="4"/>
        <w:numPr>
          <w:ilvl w:val="0"/>
          <w:numId w:val="18"/>
        </w:numPr>
        <w:ind w:firstLineChars="0"/>
      </w:pPr>
      <w:r>
        <w:t>P</w:t>
      </w:r>
      <w:r>
        <w:rPr>
          <w:rFonts w:hint="eastAsia"/>
        </w:rPr>
        <w:t>cSrc：PC输入源，0表示顺序寻址，1表示跳跃寻址；</w:t>
      </w:r>
    </w:p>
    <w:p>
      <w:pPr>
        <w:pStyle w:val="4"/>
        <w:numPr>
          <w:ilvl w:val="0"/>
          <w:numId w:val="18"/>
        </w:numPr>
        <w:ind w:firstLineChars="0"/>
      </w:pPr>
      <w:r>
        <w:rPr>
          <w:rFonts w:hint="eastAsia"/>
        </w:rPr>
        <w:t>AluControl：ALU控制信号，即加法或比较运算；</w:t>
      </w:r>
    </w:p>
    <w:p>
      <w:pPr>
        <w:pStyle w:val="4"/>
        <w:numPr>
          <w:ilvl w:val="0"/>
          <w:numId w:val="18"/>
        </w:numPr>
        <w:ind w:firstLineChars="0"/>
      </w:pPr>
      <w:r>
        <w:rPr>
          <w:rFonts w:hint="eastAsia"/>
        </w:rPr>
        <w:t>AluSrcA：ALU第一输入选择，PC还是寄存器输出；</w:t>
      </w:r>
    </w:p>
    <w:p>
      <w:pPr>
        <w:pStyle w:val="4"/>
        <w:numPr>
          <w:ilvl w:val="0"/>
          <w:numId w:val="18"/>
        </w:numPr>
        <w:ind w:firstLineChars="0"/>
      </w:pPr>
      <w:r>
        <w:rPr>
          <w:rFonts w:hint="eastAsia"/>
        </w:rPr>
        <w:t>AluSrcB：ALU第二输入选择，R型指令输入为寄存器输出，取指阶段为4，sw、lw、addi指令为立即数，跳转指令bne、beq相应的偏移地址；</w:t>
      </w:r>
    </w:p>
    <w:p>
      <w:pPr>
        <w:pStyle w:val="4"/>
        <w:numPr>
          <w:ilvl w:val="0"/>
          <w:numId w:val="18"/>
        </w:numPr>
        <w:ind w:firstLineChars="0"/>
      </w:pPr>
      <w:r>
        <w:rPr>
          <w:rFonts w:hint="eastAsia"/>
        </w:rPr>
        <w:t>RegWrite：寄存器RegiFile写使能；</w:t>
      </w:r>
    </w:p>
    <w:p>
      <w:pPr>
        <w:pStyle w:val="4"/>
        <w:numPr>
          <w:ilvl w:val="0"/>
          <w:numId w:val="18"/>
        </w:numPr>
        <w:ind w:firstLineChars="0"/>
      </w:pPr>
      <w:r>
        <w:rPr>
          <w:rFonts w:hint="eastAsia"/>
        </w:rPr>
        <w:t>RegDst：RegiFile的第二个寄存器编号由R型指令rd给出；</w:t>
      </w:r>
    </w:p>
    <w:p>
      <w:pPr>
        <w:pStyle w:val="4"/>
        <w:numPr>
          <w:ilvl w:val="0"/>
          <w:numId w:val="18"/>
        </w:numPr>
        <w:ind w:firstLineChars="0"/>
      </w:pPr>
      <w:r>
        <w:rPr>
          <w:rFonts w:hint="eastAsia"/>
        </w:rPr>
        <w:t>MemToReg：lw指令，写入寄存器的数据来自存储器。</w:t>
      </w:r>
    </w:p>
    <w:p>
      <w:pPr>
        <w:pStyle w:val="14"/>
        <w:keepNext/>
        <w:spacing w:before="91" w:beforeLines="0" w:after="91" w:afterLines="0"/>
      </w:pPr>
      <w:r>
        <w:drawing>
          <wp:anchor distT="0" distB="0" distL="114300" distR="114300" simplePos="0" relativeHeight="251720704" behindDoc="0" locked="0" layoutInCell="1" allowOverlap="1">
            <wp:simplePos x="0" y="0"/>
            <wp:positionH relativeFrom="column">
              <wp:posOffset>0</wp:posOffset>
            </wp:positionH>
            <wp:positionV relativeFrom="paragraph">
              <wp:posOffset>227965</wp:posOffset>
            </wp:positionV>
            <wp:extent cx="5688965" cy="2440305"/>
            <wp:effectExtent l="0" t="0" r="6985"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2"/>
                    <a:stretch>
                      <a:fillRect/>
                    </a:stretch>
                  </pic:blipFill>
                  <pic:spPr>
                    <a:xfrm>
                      <a:off x="0" y="0"/>
                      <a:ext cx="5688965" cy="2440305"/>
                    </a:xfrm>
                    <a:prstGeom prst="rect">
                      <a:avLst/>
                    </a:prstGeom>
                  </pic:spPr>
                </pic:pic>
              </a:graphicData>
            </a:graphic>
          </wp:anchor>
        </w:drawing>
      </w:r>
      <w:r>
        <w:rPr>
          <w:rFonts w:hint="eastAsia"/>
        </w:rPr>
        <w:t>表 1</w:t>
      </w:r>
      <w:r>
        <w:t>.1</w:t>
      </w:r>
      <w:r>
        <w:rPr>
          <w:rFonts w:hint="eastAsia"/>
        </w:rPr>
        <w:t>4指令控制信号表</w:t>
      </w:r>
    </w:p>
    <w:p>
      <w:pPr>
        <w:pStyle w:val="5"/>
        <w:spacing w:before="229" w:beforeLines="0" w:after="229" w:afterLines="0"/>
        <w:rPr>
          <w:bCs w:val="0"/>
        </w:rPr>
      </w:pPr>
      <w:r>
        <w:rPr>
          <w:rFonts w:hint="eastAsia"/>
          <w:bCs w:val="0"/>
        </w:rPr>
        <w:t>多周期微程序控制器</w:t>
      </w:r>
    </w:p>
    <w:p>
      <w:pPr>
        <w:pStyle w:val="4"/>
        <w:numPr>
          <w:ilvl w:val="0"/>
          <w:numId w:val="19"/>
        </w:numPr>
        <w:ind w:firstLineChars="0"/>
      </w:pPr>
      <w:r>
        <w:rPr>
          <w:rFonts w:hint="eastAsia"/>
        </w:rPr>
        <w:t>状态编码，8条指令共13个执行阶段，采用4位二进制编码表示微指令地址，如下表1.15：</w:t>
      </w:r>
    </w:p>
    <w:p>
      <w:pPr>
        <w:pStyle w:val="14"/>
        <w:keepNext/>
        <w:spacing w:before="91" w:beforeLines="0" w:after="91" w:afterLines="0"/>
        <w:ind w:left="480"/>
      </w:pPr>
      <w:r>
        <w:rPr>
          <w:rFonts w:hint="eastAsia"/>
        </w:rPr>
        <w:t>表 1</w:t>
      </w:r>
      <w:r>
        <w:t>.1</w:t>
      </w:r>
      <w:r>
        <w:rPr>
          <w:rFonts w:hint="eastAsia"/>
        </w:rPr>
        <w:t>5</w:t>
      </w:r>
      <w:r>
        <w:t xml:space="preserve"> </w:t>
      </w:r>
      <w:r>
        <w:rPr>
          <w:rFonts w:hint="eastAsia"/>
        </w:rPr>
        <w:t>状态编码表</w:t>
      </w:r>
    </w:p>
    <w:p>
      <w:pPr>
        <w:pStyle w:val="4"/>
        <w:ind w:left="1200" w:firstLine="0" w:firstLineChars="0"/>
        <w:jc w:val="center"/>
      </w:pPr>
      <w:r>
        <w:drawing>
          <wp:anchor distT="0" distB="0" distL="114300" distR="114300" simplePos="0" relativeHeight="251722752" behindDoc="0" locked="0" layoutInCell="1" allowOverlap="1">
            <wp:simplePos x="0" y="0"/>
            <wp:positionH relativeFrom="column">
              <wp:posOffset>1988820</wp:posOffset>
            </wp:positionH>
            <wp:positionV relativeFrom="paragraph">
              <wp:posOffset>22860</wp:posOffset>
            </wp:positionV>
            <wp:extent cx="1973580" cy="3726815"/>
            <wp:effectExtent l="0" t="0" r="7620" b="762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3"/>
                    <a:stretch>
                      <a:fillRect/>
                    </a:stretch>
                  </pic:blipFill>
                  <pic:spPr>
                    <a:xfrm>
                      <a:off x="0" y="0"/>
                      <a:ext cx="1973751" cy="3726503"/>
                    </a:xfrm>
                    <a:prstGeom prst="rect">
                      <a:avLst/>
                    </a:prstGeom>
                  </pic:spPr>
                </pic:pic>
              </a:graphicData>
            </a:graphic>
          </wp:anchor>
        </w:drawing>
      </w: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numPr>
          <w:ilvl w:val="0"/>
          <w:numId w:val="19"/>
        </w:numPr>
        <w:ind w:firstLineChars="0"/>
      </w:pPr>
      <w:r>
        <w:rPr>
          <w:rFonts w:hint="eastAsia"/>
        </w:rPr>
        <w:t>微指令地址转移逻辑，采用下址字段法，配合判断状态P，取指阶段P为1，表明控制存储器的地址由指令的第一个阶段的微程序地址给出，执行阶段P为0，表明下一条微指令地址由下址字段给出，得出取指阶段指令的地址转移逻辑如下表1.16：</w:t>
      </w:r>
    </w:p>
    <w:p>
      <w:pPr>
        <w:pStyle w:val="14"/>
        <w:keepNext/>
        <w:spacing w:before="91" w:beforeLines="0" w:after="91" w:afterLines="0"/>
        <w:ind w:left="1200"/>
      </w:pPr>
      <w:r>
        <w:drawing>
          <wp:anchor distT="0" distB="0" distL="114300" distR="114300" simplePos="0" relativeHeight="251724800" behindDoc="0" locked="0" layoutInCell="1" allowOverlap="1">
            <wp:simplePos x="0" y="0"/>
            <wp:positionH relativeFrom="margin">
              <wp:align>right</wp:align>
            </wp:positionH>
            <wp:positionV relativeFrom="paragraph">
              <wp:posOffset>303530</wp:posOffset>
            </wp:positionV>
            <wp:extent cx="5121275" cy="2156460"/>
            <wp:effectExtent l="0" t="0" r="381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4"/>
                    <a:stretch>
                      <a:fillRect/>
                    </a:stretch>
                  </pic:blipFill>
                  <pic:spPr>
                    <a:xfrm>
                      <a:off x="0" y="0"/>
                      <a:ext cx="5121084" cy="2156647"/>
                    </a:xfrm>
                    <a:prstGeom prst="rect">
                      <a:avLst/>
                    </a:prstGeom>
                  </pic:spPr>
                </pic:pic>
              </a:graphicData>
            </a:graphic>
          </wp:anchor>
        </w:drawing>
      </w:r>
      <w:r>
        <w:rPr>
          <w:rFonts w:hint="eastAsia"/>
        </w:rPr>
        <w:t>表 1</w:t>
      </w:r>
      <w:r>
        <w:t>.1</w:t>
      </w:r>
      <w:r>
        <w:rPr>
          <w:rFonts w:hint="eastAsia"/>
        </w:rPr>
        <w:t>6</w:t>
      </w:r>
      <w:r>
        <w:t xml:space="preserve"> </w:t>
      </w:r>
      <w:r>
        <w:rPr>
          <w:rFonts w:hint="eastAsia"/>
        </w:rPr>
        <w:t>微指令</w:t>
      </w:r>
      <w:r>
        <w:t>地址转移逻辑</w:t>
      </w:r>
    </w:p>
    <w:p>
      <w:pPr>
        <w:pStyle w:val="4"/>
        <w:ind w:left="1200" w:firstLine="0" w:firstLineChars="0"/>
        <w:jc w:val="center"/>
      </w:pPr>
    </w:p>
    <w:p>
      <w:pPr>
        <w:pStyle w:val="4"/>
        <w:numPr>
          <w:ilvl w:val="0"/>
          <w:numId w:val="19"/>
        </w:numPr>
        <w:ind w:firstLineChars="0"/>
      </w:pPr>
      <w:r>
        <w:drawing>
          <wp:anchor distT="0" distB="0" distL="114300" distR="114300" simplePos="0" relativeHeight="251726848" behindDoc="0" locked="0" layoutInCell="1" allowOverlap="1">
            <wp:simplePos x="0" y="0"/>
            <wp:positionH relativeFrom="column">
              <wp:posOffset>384175</wp:posOffset>
            </wp:positionH>
            <wp:positionV relativeFrom="paragraph">
              <wp:posOffset>2138680</wp:posOffset>
            </wp:positionV>
            <wp:extent cx="5688965" cy="2309495"/>
            <wp:effectExtent l="0" t="0" r="6985"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5"/>
                    <a:stretch>
                      <a:fillRect/>
                    </a:stretch>
                  </pic:blipFill>
                  <pic:spPr>
                    <a:xfrm>
                      <a:off x="0" y="0"/>
                      <a:ext cx="5688965" cy="2309495"/>
                    </a:xfrm>
                    <a:prstGeom prst="rect">
                      <a:avLst/>
                    </a:prstGeom>
                  </pic:spPr>
                </pic:pic>
              </a:graphicData>
            </a:graphic>
          </wp:anchor>
        </w:drawing>
      </w:r>
      <w:r>
        <w:rPr>
          <w:rFonts w:hint="eastAsia"/>
        </w:rPr>
        <w:t>生成的地址转移逻辑表达式如下表1-17所示：</w:t>
      </w:r>
    </w:p>
    <w:p>
      <w:pPr>
        <w:pStyle w:val="4"/>
        <w:ind w:firstLineChars="0"/>
      </w:pPr>
    </w:p>
    <w:p>
      <w:pPr>
        <w:pStyle w:val="4"/>
        <w:ind w:firstLineChars="0"/>
      </w:pPr>
    </w:p>
    <w:p>
      <w:pPr>
        <w:pStyle w:val="4"/>
        <w:ind w:firstLineChars="0"/>
      </w:pPr>
    </w:p>
    <w:p>
      <w:pPr>
        <w:pStyle w:val="4"/>
        <w:ind w:firstLineChars="0"/>
      </w:pPr>
    </w:p>
    <w:p>
      <w:pPr>
        <w:pStyle w:val="4"/>
        <w:ind w:firstLineChars="0"/>
      </w:pPr>
    </w:p>
    <w:p>
      <w:pPr>
        <w:pStyle w:val="4"/>
        <w:ind w:firstLineChars="0"/>
      </w:pPr>
    </w:p>
    <w:p>
      <w:pPr>
        <w:pStyle w:val="4"/>
        <w:ind w:firstLineChars="0"/>
      </w:pPr>
    </w:p>
    <w:p>
      <w:pPr>
        <w:pStyle w:val="4"/>
        <w:ind w:left="840" w:firstLine="0" w:firstLineChars="0"/>
      </w:pPr>
      <w:r>
        <w:rPr>
          <w:rFonts w:hint="eastAsia"/>
        </w:rPr>
        <w:t xml:space="preserve"> </w:t>
      </w:r>
      <w:r>
        <w:t xml:space="preserve">                      </w:t>
      </w:r>
      <w:r>
        <w:rPr>
          <w:rFonts w:hint="eastAsia"/>
        </w:rPr>
        <w:t>表1-17</w:t>
      </w:r>
      <w:r>
        <w:t xml:space="preserve"> </w:t>
      </w:r>
      <w:r>
        <w:rPr>
          <w:rFonts w:hint="eastAsia"/>
        </w:rPr>
        <w:t>地址转移逻辑表达式</w:t>
      </w:r>
    </w:p>
    <w:p>
      <w:pPr>
        <w:pStyle w:val="4"/>
        <w:ind w:left="1200" w:firstLine="0" w:firstLineChars="0"/>
      </w:pPr>
      <w:r>
        <w:rPr>
          <w:rFonts w:hint="eastAsia"/>
        </w:rPr>
        <w:t>S</w:t>
      </w:r>
      <w:r>
        <w:t xml:space="preserve">3 </w:t>
      </w:r>
      <w:r>
        <w:rPr>
          <w:rFonts w:hint="eastAsia"/>
        </w:rPr>
        <w:t>=</w:t>
      </w:r>
      <w:r>
        <w:t xml:space="preserve"> ADDI + BEQ + BNE + SYSCALL</w:t>
      </w:r>
      <w:r>
        <w:rPr>
          <w:rFonts w:hint="eastAsia"/>
        </w:rPr>
        <w:t>；</w:t>
      </w:r>
    </w:p>
    <w:p>
      <w:pPr>
        <w:pStyle w:val="4"/>
        <w:ind w:left="1200" w:firstLine="0" w:firstLineChars="0"/>
      </w:pPr>
      <w:r>
        <w:rPr>
          <w:rFonts w:hint="eastAsia"/>
        </w:rPr>
        <w:t>S</w:t>
      </w:r>
      <w:r>
        <w:t xml:space="preserve">2 </w:t>
      </w:r>
      <w:r>
        <w:rPr>
          <w:rFonts w:hint="eastAsia"/>
        </w:rPr>
        <w:t>=</w:t>
      </w:r>
      <w:r>
        <w:t xml:space="preserve"> R_Type + SW + SYSCALL</w:t>
      </w:r>
      <w:r>
        <w:rPr>
          <w:rFonts w:hint="eastAsia"/>
        </w:rPr>
        <w:t>；</w:t>
      </w:r>
    </w:p>
    <w:p>
      <w:pPr>
        <w:pStyle w:val="4"/>
        <w:ind w:left="1200" w:firstLine="0" w:firstLineChars="0"/>
      </w:pPr>
      <w:r>
        <w:rPr>
          <w:rFonts w:hint="eastAsia"/>
        </w:rPr>
        <w:t>S1</w:t>
      </w:r>
      <w:r>
        <w:t xml:space="preserve"> </w:t>
      </w:r>
      <w:r>
        <w:rPr>
          <w:rFonts w:hint="eastAsia"/>
        </w:rPr>
        <w:t>=</w:t>
      </w:r>
      <w:r>
        <w:t xml:space="preserve"> R_Type + ADDI + LW + BNE</w:t>
      </w:r>
      <w:r>
        <w:rPr>
          <w:rFonts w:hint="eastAsia"/>
        </w:rPr>
        <w:t>；</w:t>
      </w:r>
    </w:p>
    <w:p>
      <w:pPr>
        <w:pStyle w:val="4"/>
        <w:ind w:left="1200" w:firstLine="0" w:firstLineChars="0"/>
      </w:pPr>
      <w:r>
        <w:rPr>
          <w:rFonts w:hint="eastAsia"/>
        </w:rPr>
        <w:t>S0</w:t>
      </w:r>
      <w:r>
        <w:t xml:space="preserve"> </w:t>
      </w:r>
      <w:r>
        <w:rPr>
          <w:rFonts w:hint="eastAsia"/>
        </w:rPr>
        <w:t>=</w:t>
      </w:r>
      <w:r>
        <w:t xml:space="preserve"> R_Type + ADDI + SW + BEQ + SYSCALL</w:t>
      </w:r>
      <w:r>
        <w:rPr>
          <w:rFonts w:hint="eastAsia"/>
        </w:rPr>
        <w:t>。</w:t>
      </w:r>
    </w:p>
    <w:p>
      <w:pPr>
        <w:pStyle w:val="4"/>
        <w:numPr>
          <w:ilvl w:val="0"/>
          <w:numId w:val="19"/>
        </w:numPr>
        <w:ind w:firstLineChars="0"/>
      </w:pPr>
      <w:r>
        <w:rPr>
          <w:rFonts w:hint="eastAsia"/>
        </w:rPr>
        <w:t>控制存储器16进制微指令生成，根据1.3.6的分析，8条指令执行需要的控制信号需要16位编码，而采用下址字段法，下址所需编码位数和微指令地址位数相同，即4位，一位判断标志位P，P为0表示取指阶段，控制存储器地址由指令的微指令转移逻辑产生，P为1表示控制存储器地址由下址字段产生，即表示指令的不同执行阶段（即每条指令对应多条微指令），因此微指令编码21位，地址位编码4位，按1.3.6的控制信号编码，产生的微指令如下表1.18：</w:t>
      </w:r>
    </w:p>
    <w:p>
      <w:pPr>
        <w:pStyle w:val="14"/>
        <w:keepNext/>
        <w:spacing w:before="91" w:beforeLines="0" w:after="91" w:afterLines="0"/>
        <w:ind w:left="1200"/>
      </w:pPr>
      <w:r>
        <w:rPr>
          <w:rFonts w:hint="eastAsia"/>
        </w:rPr>
        <w:t>表 1</w:t>
      </w:r>
      <w:r>
        <w:t>.1</w:t>
      </w:r>
      <w:r>
        <w:rPr>
          <w:rFonts w:hint="eastAsia"/>
        </w:rPr>
        <w:t>8</w:t>
      </w:r>
      <w:r>
        <w:t xml:space="preserve"> </w:t>
      </w:r>
      <w:r>
        <w:rPr>
          <w:rFonts w:hint="eastAsia"/>
        </w:rPr>
        <w:t>微指令编码</w:t>
      </w:r>
    </w:p>
    <w:p>
      <w:pPr>
        <w:pStyle w:val="4"/>
        <w:ind w:left="1200" w:firstLine="0" w:firstLineChars="0"/>
        <w:jc w:val="center"/>
      </w:pPr>
      <w:r>
        <w:drawing>
          <wp:anchor distT="0" distB="0" distL="114300" distR="114300" simplePos="0" relativeHeight="251728896" behindDoc="0" locked="0" layoutInCell="1" allowOverlap="1">
            <wp:simplePos x="0" y="0"/>
            <wp:positionH relativeFrom="margin">
              <wp:posOffset>1161415</wp:posOffset>
            </wp:positionH>
            <wp:positionV relativeFrom="paragraph">
              <wp:posOffset>52070</wp:posOffset>
            </wp:positionV>
            <wp:extent cx="3909060" cy="3212465"/>
            <wp:effectExtent l="0" t="0" r="0" b="698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6"/>
                    <a:stretch>
                      <a:fillRect/>
                    </a:stretch>
                  </pic:blipFill>
                  <pic:spPr>
                    <a:xfrm>
                      <a:off x="0" y="0"/>
                      <a:ext cx="3909060" cy="3212465"/>
                    </a:xfrm>
                    <a:prstGeom prst="rect">
                      <a:avLst/>
                    </a:prstGeom>
                  </pic:spPr>
                </pic:pic>
              </a:graphicData>
            </a:graphic>
          </wp:anchor>
        </w:drawing>
      </w: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4"/>
        <w:ind w:left="1200" w:firstLine="0" w:firstLineChars="0"/>
        <w:jc w:val="center"/>
      </w:pPr>
    </w:p>
    <w:p>
      <w:pPr>
        <w:pStyle w:val="5"/>
        <w:spacing w:before="229" w:beforeLines="0" w:after="229" w:afterLines="0"/>
        <w:rPr>
          <w:bCs w:val="0"/>
        </w:rPr>
      </w:pPr>
      <w:r>
        <w:rPr>
          <w:rFonts w:hint="eastAsia"/>
          <w:bCs w:val="0"/>
        </w:rPr>
        <w:t>多周期硬布线控制器</w:t>
      </w:r>
    </w:p>
    <w:p>
      <w:pPr>
        <w:pStyle w:val="4"/>
        <w:numPr>
          <w:ilvl w:val="0"/>
          <w:numId w:val="20"/>
        </w:numPr>
        <w:ind w:firstLineChars="0"/>
      </w:pPr>
      <w:r>
        <w:rPr>
          <w:rFonts w:hint="eastAsia"/>
        </w:rPr>
        <w:t>状态编码，和微程序控制器编码相同；</w:t>
      </w:r>
    </w:p>
    <w:p>
      <w:pPr>
        <w:pStyle w:val="4"/>
        <w:numPr>
          <w:ilvl w:val="0"/>
          <w:numId w:val="20"/>
        </w:numPr>
        <w:ind w:firstLineChars="0"/>
      </w:pPr>
      <w:r>
        <w:rPr>
          <w:rFonts w:hint="eastAsia"/>
        </w:rPr>
        <w:t>状态转移，，增加有限状态机FSM实现现态到次态的转换，次态即下一条微指令在控制存储器中的地址，而FSM采用纯组合逻辑电路实现，中间是具体的连线，这也是“硬布线”的由来，FSM状态转换如表1.19；</w:t>
      </w:r>
    </w:p>
    <w:p>
      <w:pPr>
        <w:pStyle w:val="14"/>
        <w:keepNext/>
        <w:spacing w:before="91" w:beforeLines="0" w:after="91" w:afterLines="0"/>
        <w:ind w:left="1200"/>
      </w:pPr>
      <w:r>
        <w:drawing>
          <wp:anchor distT="0" distB="0" distL="114300" distR="114300" simplePos="0" relativeHeight="251730944" behindDoc="0" locked="0" layoutInCell="1" allowOverlap="1">
            <wp:simplePos x="0" y="0"/>
            <wp:positionH relativeFrom="column">
              <wp:posOffset>34925</wp:posOffset>
            </wp:positionH>
            <wp:positionV relativeFrom="paragraph">
              <wp:posOffset>329565</wp:posOffset>
            </wp:positionV>
            <wp:extent cx="5688965" cy="4319270"/>
            <wp:effectExtent l="0" t="0" r="6985" b="508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7"/>
                    <a:stretch>
                      <a:fillRect/>
                    </a:stretch>
                  </pic:blipFill>
                  <pic:spPr>
                    <a:xfrm>
                      <a:off x="0" y="0"/>
                      <a:ext cx="5688965" cy="4319270"/>
                    </a:xfrm>
                    <a:prstGeom prst="rect">
                      <a:avLst/>
                    </a:prstGeom>
                  </pic:spPr>
                </pic:pic>
              </a:graphicData>
            </a:graphic>
          </wp:anchor>
        </w:drawing>
      </w:r>
      <w:r>
        <w:rPr>
          <w:rFonts w:hint="eastAsia"/>
        </w:rPr>
        <w:t>表 1</w:t>
      </w:r>
      <w:r>
        <w:t>.1</w:t>
      </w:r>
      <w:r>
        <w:rPr>
          <w:rFonts w:hint="eastAsia"/>
        </w:rPr>
        <w:t>9</w:t>
      </w:r>
      <w:r>
        <w:t xml:space="preserve"> FSM</w:t>
      </w:r>
      <w:r>
        <w:rPr>
          <w:rFonts w:hint="eastAsia"/>
        </w:rPr>
        <w:t>状态转换</w:t>
      </w:r>
    </w:p>
    <w:p>
      <w:pPr>
        <w:pStyle w:val="4"/>
        <w:numPr>
          <w:ilvl w:val="0"/>
          <w:numId w:val="20"/>
        </w:numPr>
        <w:ind w:firstLineChars="0"/>
      </w:pPr>
      <w:r>
        <w:rPr>
          <w:rFonts w:hint="eastAsia"/>
        </w:rPr>
        <w:t>硬布线控制存储器，地址编码4位，由于</w:t>
      </w:r>
      <w:r>
        <w:t>状态转移已经由</w:t>
      </w:r>
      <w:r>
        <w:rPr>
          <w:rFonts w:hint="eastAsia"/>
        </w:rPr>
        <w:t>FSM给出</w:t>
      </w:r>
      <w:r>
        <w:t>，因此不再需要下址字段和判断字段P</w:t>
      </w:r>
      <w:r>
        <w:rPr>
          <w:rFonts w:hint="eastAsia"/>
        </w:rPr>
        <w:t>，</w:t>
      </w:r>
      <w:r>
        <w:t>可</w:t>
      </w:r>
      <w:r>
        <w:rPr>
          <w:rFonts w:hint="eastAsia"/>
        </w:rPr>
        <w:t>减少为16位</w:t>
      </w:r>
      <w:r>
        <w:t>二进制编码，</w:t>
      </w:r>
      <w:r>
        <w:rPr>
          <w:rFonts w:hint="eastAsia"/>
        </w:rPr>
        <w:t>当然</w:t>
      </w:r>
      <w:r>
        <w:t>本实验中为减少工作量，可</w:t>
      </w:r>
      <w:r>
        <w:rPr>
          <w:rFonts w:hint="eastAsia"/>
        </w:rPr>
        <w:t>同样</w:t>
      </w:r>
      <w:r>
        <w:t>采用</w:t>
      </w:r>
      <w:r>
        <w:rPr>
          <w:rFonts w:hint="eastAsia"/>
        </w:rPr>
        <w:t>21位</w:t>
      </w:r>
      <w:r>
        <w:t>二进制编码</w:t>
      </w:r>
      <w:r>
        <w:rPr>
          <w:rFonts w:hint="eastAsia"/>
        </w:rPr>
        <w:t>，</w:t>
      </w:r>
      <w:r>
        <w:t>弃用下址字段和P</w:t>
      </w:r>
      <w:r>
        <w:rPr>
          <w:rFonts w:hint="eastAsia"/>
        </w:rPr>
        <w:t>即可</w:t>
      </w:r>
      <w:r>
        <w:t>，从而硬布线控存和微程序控存</w:t>
      </w:r>
      <w:r>
        <w:rPr>
          <w:rFonts w:hint="eastAsia"/>
        </w:rPr>
        <w:t>相同。</w:t>
      </w:r>
    </w:p>
    <w:p>
      <w:pPr>
        <w:pStyle w:val="5"/>
        <w:spacing w:before="229" w:beforeLines="0" w:after="229" w:afterLines="0"/>
        <w:rPr>
          <w:bCs w:val="0"/>
        </w:rPr>
      </w:pPr>
      <w:r>
        <w:rPr>
          <w:rFonts w:hint="eastAsia"/>
          <w:bCs w:val="0"/>
        </w:rPr>
        <w:t>多周期CPU总体结构图</w:t>
      </w:r>
    </w:p>
    <w:p>
      <w:pPr>
        <w:pStyle w:val="4"/>
        <w:ind w:firstLine="0" w:firstLineChars="0"/>
      </w:pPr>
    </w:p>
    <w:p>
      <w:pPr>
        <w:pStyle w:val="4"/>
        <w:ind w:firstLine="0" w:firstLineChars="0"/>
      </w:pPr>
    </w:p>
    <w:p>
      <w:pPr>
        <w:pStyle w:val="4"/>
        <w:ind w:firstLine="0" w:firstLineChars="0"/>
      </w:pPr>
    </w:p>
    <w:p>
      <w:pPr>
        <w:pStyle w:val="4"/>
        <w:ind w:firstLine="0" w:firstLineChars="0"/>
      </w:pPr>
    </w:p>
    <w:p>
      <w:pPr>
        <w:pStyle w:val="4"/>
        <w:ind w:firstLine="0" w:firstLineChars="0"/>
      </w:pPr>
    </w:p>
    <w:p>
      <w:pPr>
        <w:pStyle w:val="4"/>
        <w:ind w:firstLine="0" w:firstLineChars="0"/>
      </w:pPr>
    </w:p>
    <w:p>
      <w:pPr>
        <w:pStyle w:val="4"/>
        <w:ind w:firstLine="0" w:firstLineChars="0"/>
      </w:pPr>
    </w:p>
    <w:p>
      <w:pPr>
        <w:pStyle w:val="4"/>
        <w:ind w:firstLine="0" w:firstLineChars="0"/>
      </w:pPr>
      <w:r>
        <w:drawing>
          <wp:anchor distT="0" distB="0" distL="114300" distR="114300" simplePos="0" relativeHeight="251732992" behindDoc="0" locked="0" layoutInCell="1" allowOverlap="1">
            <wp:simplePos x="0" y="0"/>
            <wp:positionH relativeFrom="column">
              <wp:posOffset>160020</wp:posOffset>
            </wp:positionH>
            <wp:positionV relativeFrom="paragraph">
              <wp:posOffset>0</wp:posOffset>
            </wp:positionV>
            <wp:extent cx="5688965" cy="3198495"/>
            <wp:effectExtent l="0" t="0" r="6985" b="1905"/>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8"/>
                    <a:stretch>
                      <a:fillRect/>
                    </a:stretch>
                  </pic:blipFill>
                  <pic:spPr>
                    <a:xfrm>
                      <a:off x="0" y="0"/>
                      <a:ext cx="5688965" cy="3198495"/>
                    </a:xfrm>
                    <a:prstGeom prst="rect">
                      <a:avLst/>
                    </a:prstGeom>
                  </pic:spPr>
                </pic:pic>
              </a:graphicData>
            </a:graphic>
          </wp:anchor>
        </w:drawing>
      </w:r>
      <w:r>
        <w:rPr>
          <w:rFonts w:hint="eastAsia"/>
        </w:rPr>
        <w:t xml:space="preserve"> </w:t>
      </w:r>
      <w:r>
        <w:t xml:space="preserve">                 </w:t>
      </w:r>
      <w:r>
        <w:rPr>
          <w:rFonts w:hint="eastAsia"/>
        </w:rPr>
        <w:t>图1.6</w:t>
      </w:r>
      <w:r>
        <w:t xml:space="preserve"> </w:t>
      </w:r>
      <w:r>
        <w:rPr>
          <w:rFonts w:hint="eastAsia"/>
        </w:rPr>
        <w:t>MIPS多周期CPU总体结构图</w:t>
      </w:r>
    </w:p>
    <w:p>
      <w:pPr>
        <w:pStyle w:val="3"/>
        <w:tabs>
          <w:tab w:val="left" w:pos="1145"/>
          <w:tab w:val="clear" w:pos="567"/>
        </w:tabs>
        <w:ind w:left="1001" w:hanging="576"/>
      </w:pPr>
      <w:bookmarkStart w:id="27" w:name="_Toc533336204"/>
      <w:r>
        <w:rPr>
          <w:rFonts w:hint="eastAsia"/>
        </w:rPr>
        <w:t>故障与调试</w:t>
      </w:r>
      <w:bookmarkEnd w:id="27"/>
    </w:p>
    <w:p>
      <w:pPr>
        <w:pStyle w:val="5"/>
        <w:keepNext w:val="0"/>
        <w:keepLines w:val="0"/>
        <w:spacing w:before="229" w:beforeLines="0" w:after="229" w:afterLines="0"/>
      </w:pPr>
      <w:r>
        <w:rPr>
          <w:rFonts w:hint="eastAsia"/>
        </w:rPr>
        <w:t>单周期数据存储器地址错误</w:t>
      </w:r>
    </w:p>
    <w:p>
      <w:pPr>
        <w:pStyle w:val="4"/>
        <w:ind w:firstLine="482"/>
      </w:pPr>
      <w:r>
        <w:rPr>
          <w:rFonts w:hint="eastAsia"/>
          <w:b/>
        </w:rPr>
        <w:t>故障现象：</w:t>
      </w:r>
      <w:r>
        <w:rPr>
          <w:rFonts w:hint="eastAsia"/>
        </w:rPr>
        <w:t>冒泡排序sort</w:t>
      </w:r>
      <w:r>
        <w:t>.hex</w:t>
      </w:r>
      <w:r>
        <w:rPr>
          <w:rFonts w:hint="eastAsia"/>
        </w:rPr>
        <w:t>程序执行完毕后，没有在指定的80号存储单元形成降序排列的数据，而是在200号存储单元形成降序排列数据，而且两个数据地址之差为4。</w:t>
      </w:r>
    </w:p>
    <w:p>
      <w:pPr>
        <w:pStyle w:val="4"/>
        <w:keepNext/>
        <w:ind w:firstLine="0" w:firstLineChars="0"/>
        <w:jc w:val="center"/>
      </w:pPr>
      <w:r>
        <w:rPr>
          <w:rFonts w:hint="eastAsia"/>
        </w:rPr>
        <w:drawing>
          <wp:inline distT="0" distB="0" distL="0" distR="0">
            <wp:extent cx="3474720" cy="1684020"/>
            <wp:effectExtent l="0" t="0" r="0" b="0"/>
            <wp:docPr id="82" name="图片 82" descr="单周期存储地址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单周期存储地址错误"/>
                    <pic:cNvPicPr>
                      <a:picLocks noChangeAspect="1" noChangeArrowheads="1"/>
                    </pic:cNvPicPr>
                  </pic:nvPicPr>
                  <pic:blipFill>
                    <a:blip r:embed="rId49">
                      <a:extLst>
                        <a:ext uri="{28A0092B-C50C-407E-A947-70E740481C1C}">
                          <a14:useLocalDpi xmlns:a14="http://schemas.microsoft.com/office/drawing/2010/main" val="0"/>
                        </a:ext>
                      </a:extLst>
                    </a:blip>
                    <a:srcRect l="15625" t="28175" r="15909" b="25397"/>
                    <a:stretch>
                      <a:fillRect/>
                    </a:stretch>
                  </pic:blipFill>
                  <pic:spPr>
                    <a:xfrm>
                      <a:off x="0" y="0"/>
                      <a:ext cx="3474720" cy="1684020"/>
                    </a:xfrm>
                    <a:prstGeom prst="rect">
                      <a:avLst/>
                    </a:prstGeom>
                    <a:noFill/>
                    <a:ln>
                      <a:noFill/>
                    </a:ln>
                  </pic:spPr>
                </pic:pic>
              </a:graphicData>
            </a:graphic>
          </wp:inline>
        </w:drawing>
      </w:r>
    </w:p>
    <w:p>
      <w:pPr>
        <w:pStyle w:val="14"/>
        <w:spacing w:before="91" w:after="91"/>
      </w:pPr>
      <w:bookmarkStart w:id="28" w:name="_Ref45005852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bookmarkEnd w:id="28"/>
      <w:r>
        <w:rPr>
          <w:rFonts w:hint="eastAsia"/>
        </w:rPr>
        <w:t>7存储地址错误</w:t>
      </w:r>
    </w:p>
    <w:p>
      <w:pPr>
        <w:pStyle w:val="4"/>
        <w:ind w:firstLine="482"/>
      </w:pPr>
      <w:r>
        <w:rPr>
          <w:rFonts w:hint="eastAsia"/>
          <w:b/>
        </w:rPr>
        <w:t>原因分析：</w:t>
      </w:r>
      <w:r>
        <w:rPr>
          <w:rFonts w:hint="eastAsia"/>
        </w:rPr>
        <w:t>Logisim中RAM只支持一种访问模式，一次访问读出32位数据，直接给出字地址使得内存布局错误，如下图：</w:t>
      </w:r>
    </w:p>
    <w:p>
      <w:pPr>
        <w:pStyle w:val="4"/>
        <w:keepNext/>
        <w:ind w:firstLine="0" w:firstLineChars="0"/>
        <w:jc w:val="center"/>
      </w:pPr>
      <w:r>
        <w:rPr>
          <w:rFonts w:hint="eastAsia"/>
        </w:rPr>
        <w:drawing>
          <wp:inline distT="0" distB="0" distL="0" distR="0">
            <wp:extent cx="3017520" cy="1158240"/>
            <wp:effectExtent l="0" t="0" r="0" b="3810"/>
            <wp:docPr id="81" name="图片 81" descr="单周期存储字地址访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单周期存储字地址访问"/>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17520" cy="1158240"/>
                    </a:xfrm>
                    <a:prstGeom prst="rect">
                      <a:avLst/>
                    </a:prstGeom>
                    <a:noFill/>
                    <a:ln>
                      <a:noFill/>
                    </a:ln>
                  </pic:spPr>
                </pic:pic>
              </a:graphicData>
            </a:graphic>
          </wp:inline>
        </w:drawing>
      </w:r>
    </w:p>
    <w:p>
      <w:pPr>
        <w:pStyle w:val="14"/>
        <w:spacing w:before="91" w:after="91"/>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rPr>
          <w:rFonts w:hint="eastAsia"/>
        </w:rPr>
        <w:t>8直接字地址访问</w:t>
      </w:r>
    </w:p>
    <w:p>
      <w:pPr>
        <w:pStyle w:val="4"/>
        <w:ind w:firstLine="482"/>
      </w:pPr>
      <w:r>
        <w:rPr>
          <w:rFonts w:hint="eastAsia"/>
          <w:b/>
        </w:rPr>
        <w:t>解决方案：</w:t>
      </w:r>
      <w:r>
        <w:rPr>
          <w:rFonts w:hint="eastAsia"/>
        </w:rPr>
        <w:t>字地址除以4即可得到正确的内存布局，即高两位补零作为字节地址送入存储器地址即可，如下图：</w:t>
      </w:r>
    </w:p>
    <w:p>
      <w:pPr>
        <w:pStyle w:val="4"/>
        <w:keepNext/>
        <w:ind w:firstLine="0" w:firstLineChars="0"/>
        <w:jc w:val="center"/>
      </w:pPr>
      <w:r>
        <w:drawing>
          <wp:inline distT="0" distB="0" distL="0" distR="0">
            <wp:extent cx="3832860" cy="1539240"/>
            <wp:effectExtent l="0" t="0" r="0" b="3810"/>
            <wp:docPr id="80" name="图片 80" descr="单周期存储字节地址访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单周期存储字节地址访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32860" cy="1539240"/>
                    </a:xfrm>
                    <a:prstGeom prst="rect">
                      <a:avLst/>
                    </a:prstGeom>
                    <a:noFill/>
                    <a:ln>
                      <a:noFill/>
                    </a:ln>
                  </pic:spPr>
                </pic:pic>
              </a:graphicData>
            </a:graphic>
          </wp:inline>
        </w:drawing>
      </w:r>
    </w:p>
    <w:p>
      <w:pPr>
        <w:pStyle w:val="14"/>
        <w:spacing w:before="91" w:after="91"/>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w:t>
      </w:r>
      <w:r>
        <w:rPr>
          <w:rFonts w:hint="eastAsia"/>
        </w:rPr>
        <w:t>9字节地址访问</w:t>
      </w:r>
    </w:p>
    <w:p>
      <w:pPr>
        <w:pStyle w:val="5"/>
        <w:keepNext w:val="0"/>
        <w:keepLines w:val="0"/>
        <w:spacing w:before="229" w:beforeLines="0" w:after="229" w:afterLines="0"/>
      </w:pPr>
      <w:r>
        <w:rPr>
          <w:rFonts w:hint="eastAsia"/>
        </w:rPr>
        <w:t>多周期CPU循环震荡</w:t>
      </w:r>
    </w:p>
    <w:p>
      <w:pPr>
        <w:pStyle w:val="4"/>
        <w:ind w:firstLine="482"/>
      </w:pPr>
      <w:r>
        <w:rPr>
          <w:rFonts w:hint="eastAsia"/>
          <w:b/>
        </w:rPr>
        <w:t>故障现象：</w:t>
      </w:r>
      <w:r>
        <w:rPr>
          <w:rFonts w:hint="eastAsia"/>
        </w:rPr>
        <w:t>多周期CPU运行sort</w:t>
      </w:r>
      <w:r>
        <w:t>.hex</w:t>
      </w:r>
      <w:r>
        <w:rPr>
          <w:rFonts w:hint="eastAsia"/>
        </w:rPr>
        <w:t>程序时，能正确得到相应的内存布局，但是遇到停机指令无法停机，PCEn使能信号产生振荡，PC循环变化；</w:t>
      </w:r>
    </w:p>
    <w:p>
      <w:pPr>
        <w:pStyle w:val="4"/>
        <w:ind w:firstLine="482"/>
      </w:pPr>
      <w:r>
        <w:rPr>
          <w:rFonts w:hint="eastAsia"/>
          <w:b/>
        </w:rPr>
        <w:t>原因分析：</w:t>
      </w:r>
      <w:r>
        <w:rPr>
          <w:rFonts w:hint="eastAsia"/>
        </w:rPr>
        <w:t>指令</w:t>
      </w:r>
      <w:r>
        <w:t>译码错误，将syscall指令也当成了R型指令，导致</w:t>
      </w:r>
      <w:r>
        <w:rPr>
          <w:rFonts w:hint="eastAsia"/>
        </w:rPr>
        <w:t>控制器</w:t>
      </w:r>
      <w:r>
        <w:t>中没有产生正确的PCWrite信号</w:t>
      </w:r>
      <w:r>
        <w:rPr>
          <w:rFonts w:hint="eastAsia"/>
        </w:rPr>
        <w:t>，也没</w:t>
      </w:r>
      <w:r>
        <w:t>有进入syscall的死循环，从而使得PCEn信号</w:t>
      </w:r>
      <w:r>
        <w:rPr>
          <w:rFonts w:hint="eastAsia"/>
        </w:rPr>
        <w:t>出现震荡</w:t>
      </w:r>
      <w:r>
        <w:t>，系统无法停机；</w:t>
      </w:r>
    </w:p>
    <w:p>
      <w:pPr>
        <w:pStyle w:val="4"/>
        <w:ind w:firstLine="482"/>
      </w:pPr>
      <w:r>
        <w:rPr>
          <w:rFonts w:hint="eastAsia"/>
          <w:b/>
        </w:rPr>
        <w:t>解决方案：</w:t>
      </w:r>
      <w:r>
        <w:rPr>
          <w:rFonts w:hint="eastAsia"/>
        </w:rPr>
        <w:t>区分</w:t>
      </w:r>
      <w:r>
        <w:t>syscall指令和R</w:t>
      </w:r>
      <w:r>
        <w:rPr>
          <w:rFonts w:hint="eastAsia"/>
        </w:rPr>
        <w:t>型</w:t>
      </w:r>
      <w:r>
        <w:t>指令，使syscall指令与R型指令互斥，如下图：</w:t>
      </w:r>
    </w:p>
    <w:p>
      <w:pPr>
        <w:pStyle w:val="4"/>
        <w:keepNext/>
        <w:ind w:firstLine="0" w:firstLineChars="0"/>
        <w:jc w:val="center"/>
      </w:pPr>
      <w:r>
        <w:drawing>
          <wp:inline distT="0" distB="0" distL="0" distR="0">
            <wp:extent cx="2956560" cy="922020"/>
            <wp:effectExtent l="0" t="0" r="0" b="0"/>
            <wp:docPr id="79" name="图片 79" descr="syscall与R互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syscall与R互斥"/>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956560" cy="922020"/>
                    </a:xfrm>
                    <a:prstGeom prst="rect">
                      <a:avLst/>
                    </a:prstGeom>
                    <a:noFill/>
                    <a:ln>
                      <a:noFill/>
                    </a:ln>
                  </pic:spPr>
                </pic:pic>
              </a:graphicData>
            </a:graphic>
          </wp:inline>
        </w:drawing>
      </w:r>
    </w:p>
    <w:p>
      <w:pPr>
        <w:pStyle w:val="14"/>
        <w:spacing w:before="91" w:after="91"/>
        <w:rPr>
          <w:rFonts w:ascii="Times New Roman" w:hAnsi="Times New Roman" w:eastAsia="宋体"/>
          <w:bCs/>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t>.1</w:t>
      </w:r>
      <w:r>
        <w:rPr>
          <w:rFonts w:hint="eastAsia"/>
        </w:rPr>
        <w:t>0</w:t>
      </w:r>
      <w:r>
        <w:t>syscall与R型互斥</w:t>
      </w:r>
      <w:r>
        <w:rPr>
          <w:rFonts w:hint="eastAsia" w:ascii="Times New Roman" w:hAnsi="Times New Roman" w:eastAsia="宋体"/>
          <w:bCs/>
        </w:rPr>
        <w:t xml:space="preserve"> </w:t>
      </w:r>
    </w:p>
    <w:p/>
    <w:p>
      <w:pPr>
        <w:pStyle w:val="3"/>
        <w:keepNext w:val="0"/>
        <w:tabs>
          <w:tab w:val="left" w:pos="720"/>
          <w:tab w:val="left" w:pos="1145"/>
          <w:tab w:val="clear" w:pos="567"/>
        </w:tabs>
        <w:spacing w:beforeLines="100" w:afterLines="100"/>
        <w:ind w:left="576" w:hanging="576"/>
      </w:pPr>
      <w:bookmarkStart w:id="29" w:name="_Toc533336205"/>
      <w:bookmarkStart w:id="30" w:name="_Toc450055523"/>
      <w:r>
        <w:t>测试与分析</w:t>
      </w:r>
      <w:bookmarkEnd w:id="29"/>
      <w:bookmarkEnd w:id="30"/>
    </w:p>
    <w:p>
      <w:pPr>
        <w:pStyle w:val="5"/>
        <w:keepNext w:val="0"/>
        <w:keepLines w:val="0"/>
        <w:spacing w:before="229" w:beforeLines="0" w:after="229" w:afterLines="0"/>
      </w:pPr>
      <w:r>
        <w:rPr>
          <w:rFonts w:hint="eastAsia"/>
        </w:rPr>
        <w:t>单周期CPU（硬布线）执行sort</w:t>
      </w:r>
      <w:r>
        <w:t>.hex</w:t>
      </w:r>
    </w:p>
    <w:p>
      <w:pPr>
        <w:numPr>
          <w:ilvl w:val="0"/>
          <w:numId w:val="21"/>
        </w:numPr>
      </w:pPr>
      <w:r>
        <w:rPr>
          <w:rFonts w:hint="eastAsia"/>
        </w:rPr>
        <w:t>内存布局，在80号单元开始处出现6,5,4,3,2,1,ffff的有符号降序数据，如图</w:t>
      </w:r>
      <w:r>
        <w:t>：</w:t>
      </w:r>
    </w:p>
    <w:p>
      <w:pPr>
        <w:pStyle w:val="4"/>
        <w:keepNext/>
        <w:ind w:firstLine="0" w:firstLineChars="0"/>
        <w:jc w:val="center"/>
      </w:pPr>
      <w:r>
        <w:drawing>
          <wp:anchor distT="0" distB="0" distL="114300" distR="114300" simplePos="0" relativeHeight="251735040" behindDoc="0" locked="0" layoutInCell="1" allowOverlap="1">
            <wp:simplePos x="0" y="0"/>
            <wp:positionH relativeFrom="column">
              <wp:posOffset>388620</wp:posOffset>
            </wp:positionH>
            <wp:positionV relativeFrom="paragraph">
              <wp:posOffset>70485</wp:posOffset>
            </wp:positionV>
            <wp:extent cx="4572635" cy="1607820"/>
            <wp:effectExtent l="0" t="0" r="0" b="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3"/>
                    <a:stretch>
                      <a:fillRect/>
                    </a:stretch>
                  </pic:blipFill>
                  <pic:spPr>
                    <a:xfrm>
                      <a:off x="0" y="0"/>
                      <a:ext cx="4572396" cy="1607959"/>
                    </a:xfrm>
                    <a:prstGeom prst="rect">
                      <a:avLst/>
                    </a:prstGeom>
                  </pic:spPr>
                </pic:pic>
              </a:graphicData>
            </a:graphic>
          </wp:anchor>
        </w:drawing>
      </w:r>
    </w:p>
    <w:p>
      <w:pPr>
        <w:pStyle w:val="4"/>
        <w:keepNext/>
        <w:ind w:firstLine="0" w:firstLineChars="0"/>
        <w:jc w:val="center"/>
      </w:pPr>
    </w:p>
    <w:p>
      <w:pPr>
        <w:pStyle w:val="4"/>
        <w:keepNext/>
        <w:ind w:firstLine="0" w:firstLineChars="0"/>
        <w:jc w:val="center"/>
      </w:pPr>
    </w:p>
    <w:p>
      <w:pPr>
        <w:pStyle w:val="4"/>
        <w:keepNext/>
        <w:ind w:firstLine="0" w:firstLineChars="0"/>
        <w:jc w:val="center"/>
      </w:pPr>
    </w:p>
    <w:p>
      <w:pPr>
        <w:pStyle w:val="4"/>
        <w:keepNext/>
        <w:ind w:firstLine="0" w:firstLineChars="0"/>
        <w:jc w:val="center"/>
      </w:pPr>
    </w:p>
    <w:p>
      <w:pPr>
        <w:pStyle w:val="4"/>
        <w:keepNext/>
        <w:ind w:firstLine="0" w:firstLineChars="0"/>
        <w:jc w:val="center"/>
      </w:pPr>
    </w:p>
    <w:p>
      <w:pPr>
        <w:pStyle w:val="14"/>
        <w:spacing w:before="91" w:after="91"/>
      </w:pPr>
      <w:r>
        <w:rPr>
          <w:rFonts w:hint="eastAsia"/>
        </w:rPr>
        <w:t>图1.11 单周期执行sort</w:t>
      </w:r>
      <w:r>
        <w:t>.hex</w:t>
      </w:r>
      <w:r>
        <w:rPr>
          <w:rFonts w:hint="eastAsia"/>
        </w:rPr>
        <w:t>后内存布局</w:t>
      </w:r>
    </w:p>
    <w:p>
      <w:pPr>
        <w:numPr>
          <w:ilvl w:val="0"/>
          <w:numId w:val="21"/>
        </w:numPr>
      </w:pPr>
      <w:r>
        <w:rPr>
          <w:rFonts w:hint="eastAsia"/>
        </w:rPr>
        <w:t>时钟周期，执行完毕后，系统停机，sort</w:t>
      </w:r>
      <w:r>
        <w:t>.hex</w:t>
      </w:r>
      <w:r>
        <w:rPr>
          <w:rFonts w:hint="eastAsia"/>
        </w:rPr>
        <w:t>的时钟周期数为224，如图：</w:t>
      </w:r>
    </w:p>
    <w:p>
      <w:pPr>
        <w:pStyle w:val="4"/>
        <w:keepNext/>
        <w:ind w:firstLine="0" w:firstLineChars="0"/>
        <w:jc w:val="center"/>
      </w:pPr>
      <w:r>
        <w:drawing>
          <wp:anchor distT="0" distB="0" distL="114300" distR="114300" simplePos="0" relativeHeight="251737088" behindDoc="0" locked="0" layoutInCell="1" allowOverlap="1">
            <wp:simplePos x="0" y="0"/>
            <wp:positionH relativeFrom="column">
              <wp:posOffset>1562100</wp:posOffset>
            </wp:positionH>
            <wp:positionV relativeFrom="paragraph">
              <wp:posOffset>66675</wp:posOffset>
            </wp:positionV>
            <wp:extent cx="1760220" cy="883920"/>
            <wp:effectExtent l="0" t="0" r="0"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4"/>
                    <a:stretch>
                      <a:fillRect/>
                    </a:stretch>
                  </pic:blipFill>
                  <pic:spPr>
                    <a:xfrm>
                      <a:off x="0" y="0"/>
                      <a:ext cx="1760373" cy="883997"/>
                    </a:xfrm>
                    <a:prstGeom prst="rect">
                      <a:avLst/>
                    </a:prstGeom>
                  </pic:spPr>
                </pic:pic>
              </a:graphicData>
            </a:graphic>
          </wp:anchor>
        </w:drawing>
      </w:r>
    </w:p>
    <w:p>
      <w:pPr>
        <w:pStyle w:val="4"/>
        <w:keepNext/>
        <w:ind w:firstLine="0" w:firstLineChars="0"/>
        <w:jc w:val="center"/>
      </w:pPr>
    </w:p>
    <w:p>
      <w:pPr>
        <w:pStyle w:val="4"/>
        <w:keepNext/>
        <w:ind w:firstLine="0" w:firstLineChars="0"/>
        <w:jc w:val="center"/>
      </w:pPr>
    </w:p>
    <w:p>
      <w:pPr>
        <w:pStyle w:val="4"/>
        <w:keepNext/>
        <w:ind w:firstLine="0" w:firstLineChars="0"/>
        <w:jc w:val="center"/>
      </w:pPr>
    </w:p>
    <w:p>
      <w:pPr>
        <w:pStyle w:val="14"/>
        <w:spacing w:before="91" w:after="91"/>
        <w:ind w:firstLine="1470" w:firstLineChars="700"/>
        <w:jc w:val="both"/>
      </w:pPr>
      <w:r>
        <w:rPr>
          <w:rFonts w:hint="eastAsia"/>
        </w:rPr>
        <w:t>图1.</w:t>
      </w:r>
      <w:r>
        <w:t>1</w:t>
      </w:r>
      <w:r>
        <w:rPr>
          <w:rFonts w:hint="eastAsia"/>
        </w:rPr>
        <w:t>2 单周期执行sort</w:t>
      </w:r>
      <w:r>
        <w:t>.hex</w:t>
      </w:r>
      <w:r>
        <w:rPr>
          <w:rFonts w:hint="eastAsia"/>
        </w:rPr>
        <w:t>所需时钟周期数</w:t>
      </w:r>
    </w:p>
    <w:p>
      <w:pPr>
        <w:pStyle w:val="5"/>
        <w:keepNext w:val="0"/>
        <w:keepLines w:val="0"/>
        <w:spacing w:before="229" w:beforeLines="0" w:after="229" w:afterLines="0"/>
      </w:pPr>
      <w:r>
        <w:rPr>
          <w:rFonts w:hint="eastAsia"/>
        </w:rPr>
        <w:t>多周期CPU（硬布线）</w:t>
      </w:r>
      <w:r>
        <w:t>执行</w:t>
      </w:r>
      <w:r>
        <w:rPr>
          <w:rFonts w:hint="eastAsia"/>
        </w:rPr>
        <w:t>sort.hex</w:t>
      </w:r>
    </w:p>
    <w:p>
      <w:pPr>
        <w:numPr>
          <w:ilvl w:val="0"/>
          <w:numId w:val="22"/>
        </w:numPr>
      </w:pPr>
      <w:r>
        <w:drawing>
          <wp:anchor distT="0" distB="0" distL="114300" distR="114300" simplePos="0" relativeHeight="251739136" behindDoc="0" locked="0" layoutInCell="1" allowOverlap="1">
            <wp:simplePos x="0" y="0"/>
            <wp:positionH relativeFrom="margin">
              <wp:align>left</wp:align>
            </wp:positionH>
            <wp:positionV relativeFrom="paragraph">
              <wp:posOffset>344170</wp:posOffset>
            </wp:positionV>
            <wp:extent cx="5688965" cy="1102360"/>
            <wp:effectExtent l="0" t="0" r="6985" b="2540"/>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5"/>
                    <a:stretch>
                      <a:fillRect/>
                    </a:stretch>
                  </pic:blipFill>
                  <pic:spPr>
                    <a:xfrm>
                      <a:off x="0" y="0"/>
                      <a:ext cx="5688965" cy="1102360"/>
                    </a:xfrm>
                    <a:prstGeom prst="rect">
                      <a:avLst/>
                    </a:prstGeom>
                  </pic:spPr>
                </pic:pic>
              </a:graphicData>
            </a:graphic>
          </wp:anchor>
        </w:drawing>
      </w:r>
      <w:r>
        <w:rPr>
          <w:rFonts w:hint="eastAsia"/>
        </w:rPr>
        <w:t>内存布局，在80号单元开始处出现6,5,4,3,2,1,ffff的有符号降序数据，如图</w:t>
      </w:r>
      <w:r>
        <w:t>：</w:t>
      </w:r>
    </w:p>
    <w:p>
      <w:pPr>
        <w:pStyle w:val="4"/>
        <w:keepNext/>
        <w:ind w:firstLine="0" w:firstLineChars="0"/>
        <w:jc w:val="center"/>
      </w:pPr>
    </w:p>
    <w:p>
      <w:pPr>
        <w:pStyle w:val="14"/>
        <w:spacing w:before="91" w:after="91"/>
      </w:pPr>
      <w:r>
        <w:rPr>
          <w:rFonts w:hint="eastAsia"/>
        </w:rPr>
        <w:t>图1.13多周期CPU（硬布线）执行sort</w:t>
      </w:r>
      <w:r>
        <w:t>.hex</w:t>
      </w:r>
      <w:r>
        <w:rPr>
          <w:rFonts w:hint="eastAsia"/>
        </w:rPr>
        <w:t>后内存布局</w:t>
      </w:r>
    </w:p>
    <w:p>
      <w:pPr>
        <w:numPr>
          <w:ilvl w:val="0"/>
          <w:numId w:val="22"/>
        </w:numPr>
      </w:pPr>
      <w:r>
        <w:rPr>
          <w:rFonts w:hint="eastAsia"/>
        </w:rPr>
        <w:t>时钟周期，执行完毕后，系统停机，sort</w:t>
      </w:r>
      <w:r>
        <w:t>.hex</w:t>
      </w:r>
      <w:r>
        <w:rPr>
          <w:rFonts w:hint="eastAsia"/>
        </w:rPr>
        <w:t>的时钟周期数为891，如图：</w:t>
      </w:r>
    </w:p>
    <w:p>
      <w:pPr>
        <w:pStyle w:val="4"/>
        <w:keepNext/>
        <w:ind w:firstLine="0" w:firstLineChars="0"/>
        <w:jc w:val="center"/>
      </w:pPr>
      <w:r>
        <w:drawing>
          <wp:anchor distT="0" distB="0" distL="114300" distR="114300" simplePos="0" relativeHeight="251741184" behindDoc="0" locked="0" layoutInCell="1" allowOverlap="1">
            <wp:simplePos x="0" y="0"/>
            <wp:positionH relativeFrom="margin">
              <wp:posOffset>1546860</wp:posOffset>
            </wp:positionH>
            <wp:positionV relativeFrom="paragraph">
              <wp:posOffset>113665</wp:posOffset>
            </wp:positionV>
            <wp:extent cx="1920240" cy="1280160"/>
            <wp:effectExtent l="0" t="0" r="3810" b="0"/>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6"/>
                    <a:stretch>
                      <a:fillRect/>
                    </a:stretch>
                  </pic:blipFill>
                  <pic:spPr>
                    <a:xfrm>
                      <a:off x="0" y="0"/>
                      <a:ext cx="1920406" cy="1280271"/>
                    </a:xfrm>
                    <a:prstGeom prst="rect">
                      <a:avLst/>
                    </a:prstGeom>
                  </pic:spPr>
                </pic:pic>
              </a:graphicData>
            </a:graphic>
          </wp:anchor>
        </w:drawing>
      </w:r>
    </w:p>
    <w:p>
      <w:pPr>
        <w:pStyle w:val="4"/>
        <w:keepNext/>
        <w:ind w:firstLine="0" w:firstLineChars="0"/>
        <w:jc w:val="center"/>
      </w:pPr>
    </w:p>
    <w:p>
      <w:pPr>
        <w:pStyle w:val="4"/>
        <w:keepNext/>
        <w:ind w:firstLine="0" w:firstLineChars="0"/>
        <w:jc w:val="center"/>
      </w:pPr>
    </w:p>
    <w:p>
      <w:pPr>
        <w:pStyle w:val="4"/>
        <w:keepNext/>
        <w:ind w:firstLine="0" w:firstLineChars="0"/>
        <w:jc w:val="center"/>
      </w:pPr>
    </w:p>
    <w:p>
      <w:pPr>
        <w:pStyle w:val="4"/>
        <w:keepNext/>
        <w:ind w:firstLine="0" w:firstLineChars="0"/>
        <w:jc w:val="center"/>
      </w:pPr>
    </w:p>
    <w:p>
      <w:pPr>
        <w:pStyle w:val="14"/>
        <w:spacing w:before="91" w:after="91"/>
        <w:ind w:firstLine="1680" w:firstLineChars="800"/>
        <w:jc w:val="both"/>
      </w:pPr>
      <w:r>
        <w:rPr>
          <w:rFonts w:hint="eastAsia"/>
        </w:rPr>
        <w:t>图1.14 多周期CPU（硬布线）执行sort</w:t>
      </w:r>
      <w:r>
        <w:t>.hex</w:t>
      </w:r>
      <w:r>
        <w:rPr>
          <w:rFonts w:hint="eastAsia"/>
        </w:rPr>
        <w:t>所需时钟周期数</w:t>
      </w:r>
    </w:p>
    <w:p>
      <w:pPr>
        <w:pStyle w:val="5"/>
        <w:keepNext w:val="0"/>
        <w:keepLines w:val="0"/>
        <w:spacing w:before="229" w:beforeLines="0" w:after="229" w:afterLines="0"/>
      </w:pPr>
      <w:r>
        <w:rPr>
          <w:rFonts w:hint="eastAsia"/>
        </w:rPr>
        <w:t>多周期CPU（微程序）</w:t>
      </w:r>
      <w:r>
        <w:t>执行</w:t>
      </w:r>
      <w:r>
        <w:rPr>
          <w:rFonts w:hint="eastAsia"/>
        </w:rPr>
        <w:t>sort.hex</w:t>
      </w:r>
    </w:p>
    <w:p>
      <w:pPr>
        <w:numPr>
          <w:ilvl w:val="0"/>
          <w:numId w:val="22"/>
        </w:numPr>
      </w:pPr>
      <w:r>
        <w:drawing>
          <wp:anchor distT="0" distB="0" distL="114300" distR="114300" simplePos="0" relativeHeight="251746304" behindDoc="0" locked="0" layoutInCell="1" allowOverlap="1">
            <wp:simplePos x="0" y="0"/>
            <wp:positionH relativeFrom="column">
              <wp:posOffset>137160</wp:posOffset>
            </wp:positionH>
            <wp:positionV relativeFrom="paragraph">
              <wp:posOffset>358140</wp:posOffset>
            </wp:positionV>
            <wp:extent cx="5688965" cy="1068070"/>
            <wp:effectExtent l="0" t="0" r="6985"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7"/>
                    <a:stretch>
                      <a:fillRect/>
                    </a:stretch>
                  </pic:blipFill>
                  <pic:spPr>
                    <a:xfrm>
                      <a:off x="0" y="0"/>
                      <a:ext cx="5688965" cy="1068070"/>
                    </a:xfrm>
                    <a:prstGeom prst="rect">
                      <a:avLst/>
                    </a:prstGeom>
                  </pic:spPr>
                </pic:pic>
              </a:graphicData>
            </a:graphic>
          </wp:anchor>
        </w:drawing>
      </w:r>
      <w:r>
        <w:rPr>
          <w:rFonts w:hint="eastAsia"/>
        </w:rPr>
        <w:t>内存布局，在80号单元开始处出现6,5,4,3,2,1,ffff的有符号降序数据，如图</w:t>
      </w:r>
      <w:r>
        <w:t>：</w:t>
      </w:r>
    </w:p>
    <w:p>
      <w:pPr>
        <w:pStyle w:val="4"/>
        <w:keepNext/>
        <w:ind w:firstLine="0" w:firstLineChars="0"/>
        <w:jc w:val="center"/>
      </w:pPr>
    </w:p>
    <w:p>
      <w:pPr>
        <w:pStyle w:val="14"/>
        <w:spacing w:before="91" w:after="91"/>
      </w:pPr>
      <w:r>
        <w:rPr>
          <w:rFonts w:hint="eastAsia"/>
        </w:rPr>
        <w:t>图1.15 多周期CPU（微程序）执行sort</w:t>
      </w:r>
      <w:r>
        <w:t>.hex</w:t>
      </w:r>
      <w:r>
        <w:rPr>
          <w:rFonts w:hint="eastAsia"/>
        </w:rPr>
        <w:t>后内存布局</w:t>
      </w:r>
    </w:p>
    <w:p>
      <w:pPr>
        <w:numPr>
          <w:ilvl w:val="0"/>
          <w:numId w:val="22"/>
        </w:numPr>
      </w:pPr>
      <w:r>
        <w:rPr>
          <w:rFonts w:hint="eastAsia"/>
        </w:rPr>
        <w:t>时钟周期，执行完毕后，系统停机，sort</w:t>
      </w:r>
      <w:r>
        <w:t>.hex</w:t>
      </w:r>
      <w:r>
        <w:rPr>
          <w:rFonts w:hint="eastAsia"/>
        </w:rPr>
        <w:t>的时钟周期数为891，如图：</w:t>
      </w:r>
    </w:p>
    <w:p>
      <w:pPr>
        <w:pStyle w:val="4"/>
        <w:keepNext/>
        <w:ind w:firstLine="0" w:firstLineChars="0"/>
        <w:jc w:val="center"/>
      </w:pPr>
      <w:r>
        <w:drawing>
          <wp:anchor distT="0" distB="0" distL="114300" distR="114300" simplePos="0" relativeHeight="251748352" behindDoc="0" locked="0" layoutInCell="1" allowOverlap="1">
            <wp:simplePos x="0" y="0"/>
            <wp:positionH relativeFrom="column">
              <wp:posOffset>1432560</wp:posOffset>
            </wp:positionH>
            <wp:positionV relativeFrom="paragraph">
              <wp:posOffset>220345</wp:posOffset>
            </wp:positionV>
            <wp:extent cx="2240280" cy="1173480"/>
            <wp:effectExtent l="0" t="0" r="7620" b="762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8"/>
                    <a:stretch>
                      <a:fillRect/>
                    </a:stretch>
                  </pic:blipFill>
                  <pic:spPr>
                    <a:xfrm>
                      <a:off x="0" y="0"/>
                      <a:ext cx="2240474" cy="1173582"/>
                    </a:xfrm>
                    <a:prstGeom prst="rect">
                      <a:avLst/>
                    </a:prstGeom>
                  </pic:spPr>
                </pic:pic>
              </a:graphicData>
            </a:graphic>
          </wp:anchor>
        </w:drawing>
      </w:r>
    </w:p>
    <w:p>
      <w:pPr>
        <w:pStyle w:val="4"/>
        <w:keepNext/>
        <w:ind w:firstLine="0" w:firstLineChars="0"/>
        <w:jc w:val="center"/>
      </w:pPr>
    </w:p>
    <w:p>
      <w:pPr>
        <w:pStyle w:val="4"/>
        <w:keepNext/>
        <w:ind w:firstLine="0" w:firstLineChars="0"/>
        <w:jc w:val="center"/>
      </w:pPr>
    </w:p>
    <w:p>
      <w:pPr>
        <w:pStyle w:val="4"/>
        <w:keepNext/>
        <w:ind w:firstLine="0" w:firstLineChars="0"/>
        <w:jc w:val="center"/>
      </w:pPr>
    </w:p>
    <w:p>
      <w:pPr>
        <w:pStyle w:val="4"/>
        <w:keepNext/>
        <w:ind w:firstLine="0" w:firstLineChars="0"/>
        <w:jc w:val="center"/>
      </w:pPr>
    </w:p>
    <w:p>
      <w:pPr>
        <w:pStyle w:val="14"/>
        <w:spacing w:before="91" w:after="91"/>
        <w:ind w:firstLine="1680" w:firstLineChars="800"/>
        <w:jc w:val="both"/>
      </w:pPr>
      <w:r>
        <w:rPr>
          <w:rFonts w:hint="eastAsia"/>
        </w:rPr>
        <w:t>图1.16 多周期CPU（微程序）执行sort</w:t>
      </w:r>
      <w:r>
        <w:t>.hex</w:t>
      </w:r>
      <w:r>
        <w:rPr>
          <w:rFonts w:hint="eastAsia"/>
        </w:rPr>
        <w:t>所需时钟周期数</w:t>
      </w:r>
    </w:p>
    <w:p>
      <w:pPr>
        <w:pStyle w:val="4"/>
        <w:ind w:firstLine="0" w:firstLineChars="0"/>
      </w:pPr>
    </w:p>
    <w:p>
      <w:pPr>
        <w:pStyle w:val="4"/>
        <w:ind w:firstLine="480"/>
      </w:pPr>
    </w:p>
    <w:p>
      <w:pPr>
        <w:pStyle w:val="2"/>
      </w:pPr>
      <w:bookmarkStart w:id="31" w:name="_Toc499846048"/>
      <w:r>
        <w:rPr>
          <w:rFonts w:hint="eastAsia"/>
        </w:rPr>
        <w:t>总结</w:t>
      </w:r>
      <w:bookmarkEnd w:id="15"/>
      <w:bookmarkEnd w:id="16"/>
      <w:bookmarkEnd w:id="17"/>
      <w:bookmarkEnd w:id="18"/>
      <w:bookmarkEnd w:id="19"/>
      <w:bookmarkEnd w:id="20"/>
      <w:r>
        <w:rPr>
          <w:rFonts w:hint="eastAsia"/>
        </w:rPr>
        <w:t>与心得</w:t>
      </w:r>
      <w:bookmarkEnd w:id="31"/>
    </w:p>
    <w:p>
      <w:pPr>
        <w:pStyle w:val="3"/>
      </w:pPr>
      <w:bookmarkStart w:id="32" w:name="_Toc499846049"/>
      <w:r>
        <w:rPr>
          <w:rFonts w:hint="eastAsia"/>
        </w:rPr>
        <w:t>实验总结</w:t>
      </w:r>
      <w:bookmarkEnd w:id="32"/>
    </w:p>
    <w:p>
      <w:pPr>
        <w:pStyle w:val="4"/>
        <w:ind w:firstLine="480"/>
      </w:pPr>
      <w:r>
        <w:rPr>
          <w:rFonts w:hint="eastAsia"/>
        </w:rPr>
        <w:t>本次实验主要完成了如下几点工作：</w:t>
      </w:r>
    </w:p>
    <w:p>
      <w:pPr>
        <w:pStyle w:val="4"/>
        <w:numPr>
          <w:ilvl w:val="0"/>
          <w:numId w:val="23"/>
        </w:numPr>
        <w:tabs>
          <w:tab w:val="left" w:pos="993"/>
          <w:tab w:val="clear" w:pos="1290"/>
        </w:tabs>
        <w:ind w:left="993" w:hanging="513" w:firstLineChars="0"/>
      </w:pPr>
      <w:r>
        <w:rPr>
          <w:rFonts w:hint="eastAsia"/>
        </w:rPr>
        <w:t>实现了32位定长指令的译码和指令的解析</w:t>
      </w:r>
    </w:p>
    <w:p>
      <w:pPr>
        <w:pStyle w:val="4"/>
        <w:numPr>
          <w:ilvl w:val="0"/>
          <w:numId w:val="23"/>
        </w:numPr>
        <w:tabs>
          <w:tab w:val="left" w:pos="993"/>
          <w:tab w:val="clear" w:pos="1290"/>
        </w:tabs>
        <w:ind w:left="993" w:hanging="513" w:firstLineChars="0"/>
      </w:pPr>
      <w:r>
        <w:rPr>
          <w:rFonts w:hint="eastAsia"/>
        </w:rPr>
        <w:t>实现了对各个寄存器，存储器的读写</w:t>
      </w:r>
    </w:p>
    <w:p>
      <w:pPr>
        <w:pStyle w:val="4"/>
        <w:numPr>
          <w:ilvl w:val="0"/>
          <w:numId w:val="23"/>
        </w:numPr>
        <w:tabs>
          <w:tab w:val="left" w:pos="993"/>
          <w:tab w:val="clear" w:pos="1290"/>
        </w:tabs>
        <w:ind w:left="993" w:hanging="513" w:firstLineChars="0"/>
      </w:pPr>
      <w:r>
        <w:rPr>
          <w:rFonts w:hint="eastAsia"/>
        </w:rPr>
        <w:t>实现了对各个操作数的计算，</w:t>
      </w:r>
    </w:p>
    <w:p>
      <w:pPr>
        <w:pStyle w:val="4"/>
        <w:numPr>
          <w:ilvl w:val="0"/>
          <w:numId w:val="23"/>
        </w:numPr>
        <w:tabs>
          <w:tab w:val="left" w:pos="993"/>
          <w:tab w:val="clear" w:pos="1290"/>
        </w:tabs>
        <w:ind w:left="993" w:hanging="513" w:firstLineChars="0"/>
      </w:pPr>
      <w:r>
        <w:rPr>
          <w:rFonts w:hint="eastAsia"/>
        </w:rPr>
        <w:t>实现了控制信号的生成</w:t>
      </w:r>
    </w:p>
    <w:p>
      <w:pPr>
        <w:pStyle w:val="4"/>
        <w:numPr>
          <w:ilvl w:val="0"/>
          <w:numId w:val="23"/>
        </w:numPr>
        <w:tabs>
          <w:tab w:val="left" w:pos="993"/>
          <w:tab w:val="clear" w:pos="1290"/>
        </w:tabs>
        <w:ind w:left="993" w:hanging="513" w:firstLineChars="0"/>
      </w:pPr>
      <w:r>
        <w:rPr>
          <w:rFonts w:hint="eastAsia"/>
        </w:rPr>
        <w:t>使用多路选择器实现了对多个数据来源的选择和控制。</w:t>
      </w:r>
    </w:p>
    <w:p>
      <w:pPr>
        <w:pStyle w:val="4"/>
        <w:numPr>
          <w:ilvl w:val="0"/>
          <w:numId w:val="23"/>
        </w:numPr>
        <w:tabs>
          <w:tab w:val="left" w:pos="993"/>
          <w:tab w:val="clear" w:pos="1290"/>
        </w:tabs>
        <w:ind w:left="993" w:hanging="513" w:firstLineChars="0"/>
      </w:pPr>
      <w:r>
        <w:rPr>
          <w:rFonts w:hint="eastAsia"/>
        </w:rPr>
        <w:t>实现了MIPS单周期CPU硬布线控制器；</w:t>
      </w:r>
    </w:p>
    <w:p>
      <w:pPr>
        <w:pStyle w:val="4"/>
        <w:numPr>
          <w:ilvl w:val="0"/>
          <w:numId w:val="23"/>
        </w:numPr>
        <w:tabs>
          <w:tab w:val="left" w:pos="993"/>
          <w:tab w:val="clear" w:pos="1290"/>
        </w:tabs>
        <w:ind w:left="993" w:hanging="513" w:firstLineChars="0"/>
      </w:pPr>
      <w:r>
        <w:rPr>
          <w:rFonts w:hint="eastAsia"/>
        </w:rPr>
        <w:t>实现了MIPS多周期CPU微程序地址转移逻辑；</w:t>
      </w:r>
    </w:p>
    <w:p>
      <w:pPr>
        <w:pStyle w:val="4"/>
        <w:numPr>
          <w:ilvl w:val="0"/>
          <w:numId w:val="23"/>
        </w:numPr>
        <w:tabs>
          <w:tab w:val="left" w:pos="993"/>
          <w:tab w:val="clear" w:pos="1290"/>
        </w:tabs>
        <w:ind w:left="993" w:hanging="513" w:firstLineChars="0"/>
      </w:pPr>
      <w:r>
        <w:rPr>
          <w:rFonts w:hint="eastAsia"/>
        </w:rPr>
        <w:t>实现了MIPS多周期CPU硬布线控制器状态机；</w:t>
      </w:r>
    </w:p>
    <w:p>
      <w:pPr>
        <w:pStyle w:val="4"/>
        <w:numPr>
          <w:ilvl w:val="0"/>
          <w:numId w:val="23"/>
        </w:numPr>
        <w:tabs>
          <w:tab w:val="left" w:pos="993"/>
          <w:tab w:val="clear" w:pos="1290"/>
        </w:tabs>
        <w:ind w:left="993" w:hanging="513" w:firstLineChars="0"/>
      </w:pPr>
      <w:r>
        <w:rPr>
          <w:rFonts w:hint="eastAsia"/>
        </w:rPr>
        <w:t>完成了单周期和多周期的MIPS</w:t>
      </w:r>
      <w:r>
        <w:t xml:space="preserve"> </w:t>
      </w:r>
      <w:r>
        <w:rPr>
          <w:rFonts w:hint="eastAsia"/>
        </w:rPr>
        <w:t>CPU的综合数据通路，实现了简单的冒泡程序的逻辑功能；</w:t>
      </w:r>
    </w:p>
    <w:p>
      <w:pPr>
        <w:pStyle w:val="3"/>
      </w:pPr>
      <w:bookmarkStart w:id="33" w:name="_Toc499846050"/>
      <w:r>
        <w:rPr>
          <w:rFonts w:hint="eastAsia"/>
        </w:rPr>
        <w:t>实验</w:t>
      </w:r>
      <w:commentRangeStart w:id="4"/>
      <w:r>
        <w:rPr>
          <w:rFonts w:hint="eastAsia"/>
        </w:rPr>
        <w:t>心得</w:t>
      </w:r>
      <w:commentRangeEnd w:id="4"/>
      <w:r>
        <w:rPr>
          <w:rStyle w:val="35"/>
          <w:rFonts w:ascii="Times New Roman" w:hAnsi="Times New Roman" w:eastAsia="宋体"/>
        </w:rPr>
        <w:commentReference w:id="4"/>
      </w:r>
      <w:bookmarkEnd w:id="33"/>
    </w:p>
    <w:p>
      <w:pPr>
        <w:pStyle w:val="4"/>
        <w:numPr>
          <w:ilvl w:val="0"/>
          <w:numId w:val="24"/>
        </w:numPr>
        <w:tabs>
          <w:tab w:val="left" w:pos="993"/>
          <w:tab w:val="clear" w:pos="1290"/>
        </w:tabs>
        <w:ind w:left="993" w:hanging="567" w:firstLineChars="0"/>
      </w:pPr>
      <w:bookmarkStart w:id="34" w:name="_Toc135227593"/>
      <w:bookmarkStart w:id="35" w:name="_Toc135227347"/>
      <w:bookmarkStart w:id="36" w:name="_Toc134007942"/>
      <w:bookmarkStart w:id="37" w:name="_Toc135227426"/>
      <w:bookmarkStart w:id="38" w:name="_Toc266358997"/>
      <w:r>
        <w:rPr>
          <w:rFonts w:hint="eastAsia"/>
        </w:rPr>
        <w:t>熟悉了使用logisim的一些基础功能和一些 较高阶的功能。</w:t>
      </w:r>
    </w:p>
    <w:p>
      <w:pPr>
        <w:pStyle w:val="4"/>
        <w:numPr>
          <w:ilvl w:val="0"/>
          <w:numId w:val="24"/>
        </w:numPr>
        <w:tabs>
          <w:tab w:val="left" w:pos="993"/>
          <w:tab w:val="clear" w:pos="1290"/>
        </w:tabs>
        <w:ind w:left="993" w:hanging="567" w:firstLineChars="0"/>
      </w:pPr>
      <w:r>
        <w:rPr>
          <w:rFonts w:hint="eastAsia"/>
        </w:rPr>
        <w:t>熟悉的掌握了CPU的各个模块的功能和各个模块的逻辑实现以及具体的电路设计。</w:t>
      </w:r>
    </w:p>
    <w:p>
      <w:pPr>
        <w:pStyle w:val="4"/>
        <w:numPr>
          <w:ilvl w:val="0"/>
          <w:numId w:val="24"/>
        </w:numPr>
        <w:tabs>
          <w:tab w:val="left" w:pos="993"/>
          <w:tab w:val="clear" w:pos="1290"/>
        </w:tabs>
        <w:ind w:left="993" w:hanging="567" w:firstLineChars="0"/>
      </w:pPr>
      <w:r>
        <w:rPr>
          <w:rFonts w:hint="eastAsia"/>
        </w:rPr>
        <w:t>熟悉了MIPS的8条核心指令在CPU中的工作中的控制信号的产生过程，清楚了计算机的内存里面具体的指令所转化的信号控制。</w:t>
      </w:r>
    </w:p>
    <w:p>
      <w:pPr>
        <w:pStyle w:val="4"/>
        <w:numPr>
          <w:ilvl w:val="0"/>
          <w:numId w:val="24"/>
        </w:numPr>
        <w:tabs>
          <w:tab w:val="left" w:pos="993"/>
          <w:tab w:val="clear" w:pos="1290"/>
        </w:tabs>
        <w:ind w:left="993" w:hanging="567" w:firstLineChars="0"/>
      </w:pPr>
      <w:r>
        <w:rPr>
          <w:rFonts w:hint="eastAsia"/>
        </w:rPr>
        <w:t>在实验中对于课堂上面讲述的关于CPU的知识有了更加深刻的理解，在课堂上面对于这方面的知识永远是停留在纸面的，只有自己真正的动手实践了，才知道具体的功能是如何实现的，才知道CPU内部各个运算器件如何协同工作来完成CPU的整个功能。</w:t>
      </w:r>
    </w:p>
    <w:p>
      <w:pPr>
        <w:pStyle w:val="4"/>
        <w:numPr>
          <w:ilvl w:val="0"/>
          <w:numId w:val="24"/>
        </w:numPr>
        <w:tabs>
          <w:tab w:val="left" w:pos="993"/>
          <w:tab w:val="clear" w:pos="1290"/>
        </w:tabs>
        <w:ind w:left="993" w:hanging="567" w:firstLineChars="0"/>
      </w:pPr>
      <w:r>
        <w:rPr>
          <w:rFonts w:hint="eastAsia"/>
        </w:rPr>
        <w:t>在实验的过程中遇到了不少的问题，不过在组原实践群里面的大萝卜老师在我们的实验的过程中对于我们提出的问题都给出了很及时和详细的解答，同时群里面也有很多同学们在热心的回答我们的问题，所以我们提出的问题可能有些同学也刚好遇到过，因此我们的难题能够及时地得到解答。</w:t>
      </w:r>
    </w:p>
    <w:p>
      <w:pPr>
        <w:pStyle w:val="4"/>
        <w:numPr>
          <w:ilvl w:val="0"/>
          <w:numId w:val="24"/>
        </w:numPr>
        <w:tabs>
          <w:tab w:val="left" w:pos="993"/>
          <w:tab w:val="clear" w:pos="1290"/>
        </w:tabs>
        <w:ind w:left="993" w:hanging="567" w:firstLineChars="0"/>
      </w:pPr>
      <w:r>
        <w:rPr>
          <w:rFonts w:hint="eastAsia"/>
        </w:rPr>
        <w:t>最后总结下来，在计算机组成原理的实验课程中确实掌握了一些硬知识，结合自己以前所学习的硬件语言和这学期的操作系统，还是对整个计算机专业方面的相关知识有了更深的了解。暑期还有24条指令的MIPS</w:t>
      </w:r>
      <w:r>
        <w:t xml:space="preserve"> </w:t>
      </w:r>
      <w:r>
        <w:rPr>
          <w:rFonts w:hint="eastAsia"/>
        </w:rPr>
        <w:t>CPU设计实验，希望自己能通过自己在整个实验课程中学到的知识取完成它吧。</w:t>
      </w:r>
    </w:p>
    <w:bookmarkEnd w:id="34"/>
    <w:bookmarkEnd w:id="35"/>
    <w:bookmarkEnd w:id="36"/>
    <w:bookmarkEnd w:id="37"/>
    <w:bookmarkEnd w:id="38"/>
    <w:p>
      <w:pPr>
        <w:pStyle w:val="2"/>
        <w:numPr>
          <w:ilvl w:val="0"/>
          <w:numId w:val="0"/>
        </w:numPr>
        <w:ind w:left="601"/>
      </w:pPr>
      <w:bookmarkStart w:id="39" w:name="_Toc135227348"/>
      <w:bookmarkStart w:id="40" w:name="_Toc135227427"/>
      <w:bookmarkStart w:id="41" w:name="_Toc134007943"/>
      <w:bookmarkStart w:id="42" w:name="_Toc499846051"/>
      <w:bookmarkStart w:id="43" w:name="_Toc266358998"/>
      <w:bookmarkStart w:id="44" w:name="_Toc135227594"/>
      <w:r>
        <w:rPr>
          <w:rFonts w:hint="eastAsia"/>
        </w:rPr>
        <w:t>参考文献</w:t>
      </w:r>
      <w:bookmarkEnd w:id="39"/>
      <w:bookmarkEnd w:id="40"/>
      <w:bookmarkEnd w:id="41"/>
      <w:bookmarkEnd w:id="42"/>
      <w:bookmarkEnd w:id="43"/>
      <w:bookmarkEnd w:id="44"/>
    </w:p>
    <w:p>
      <w:pPr>
        <w:pStyle w:val="73"/>
        <w:numPr>
          <w:ilvl w:val="0"/>
          <w:numId w:val="25"/>
        </w:numPr>
        <w:tabs>
          <w:tab w:val="left" w:pos="284"/>
          <w:tab w:val="clear" w:pos="420"/>
        </w:tabs>
        <w:ind w:right="-228" w:rightChars="-95"/>
        <w:jc w:val="left"/>
        <w:rPr>
          <w:rFonts w:ascii="宋体" w:hAnsi="宋体" w:cs="宋体"/>
          <w:kern w:val="0"/>
          <w:szCs w:val="21"/>
        </w:rPr>
      </w:pPr>
      <w:bookmarkStart w:id="45" w:name="_Hlt127187993"/>
      <w:bookmarkEnd w:id="45"/>
      <w:bookmarkStart w:id="46" w:name="_Ref119835916"/>
      <w:bookmarkStart w:id="47" w:name="_Ref127098874"/>
      <w:r>
        <w:rPr>
          <w:rFonts w:ascii="宋体" w:hAnsi="宋体" w:cs="宋体"/>
          <w:kern w:val="0"/>
          <w:szCs w:val="21"/>
        </w:rPr>
        <w:t>DAVID A.PATTERSON(</w:t>
      </w:r>
      <w:r>
        <w:rPr>
          <w:rFonts w:hint="eastAsia" w:ascii="宋体" w:hAnsi="宋体" w:cs="宋体"/>
          <w:kern w:val="0"/>
          <w:szCs w:val="21"/>
        </w:rPr>
        <w:t>美</w:t>
      </w:r>
      <w:r>
        <w:rPr>
          <w:rFonts w:ascii="宋体" w:hAnsi="宋体" w:cs="宋体"/>
          <w:kern w:val="0"/>
          <w:szCs w:val="21"/>
        </w:rPr>
        <w:t>)</w:t>
      </w:r>
      <w:r>
        <w:rPr>
          <w:rFonts w:hint="eastAsia" w:ascii="宋体" w:hAnsi="宋体" w:cs="宋体"/>
          <w:kern w:val="0"/>
          <w:szCs w:val="21"/>
        </w:rPr>
        <w:t>.计算机组成与设计硬件</w:t>
      </w:r>
      <w:r>
        <w:rPr>
          <w:rFonts w:ascii="宋体" w:hAnsi="宋体" w:cs="宋体"/>
          <w:kern w:val="0"/>
          <w:szCs w:val="21"/>
        </w:rPr>
        <w:t>/</w:t>
      </w:r>
      <w:r>
        <w:rPr>
          <w:rFonts w:hint="eastAsia" w:ascii="宋体" w:hAnsi="宋体" w:cs="宋体"/>
          <w:kern w:val="0"/>
          <w:szCs w:val="21"/>
        </w:rPr>
        <w:t>软件接口</w:t>
      </w:r>
      <w:r>
        <w:rPr>
          <w:rFonts w:ascii="宋体" w:hAnsi="宋体" w:cs="宋体"/>
          <w:kern w:val="0"/>
          <w:szCs w:val="21"/>
        </w:rPr>
        <w:t>(</w:t>
      </w:r>
      <w:r>
        <w:rPr>
          <w:rFonts w:hint="eastAsia" w:ascii="宋体" w:hAnsi="宋体" w:cs="宋体"/>
          <w:kern w:val="0"/>
          <w:szCs w:val="21"/>
        </w:rPr>
        <w:t>原书第5版</w:t>
      </w:r>
      <w:r>
        <w:rPr>
          <w:rFonts w:ascii="宋体" w:hAnsi="宋体" w:cs="宋体"/>
          <w:kern w:val="0"/>
          <w:szCs w:val="21"/>
        </w:rPr>
        <w:t>)</w:t>
      </w:r>
      <w:r>
        <w:rPr>
          <w:rFonts w:hint="eastAsia" w:ascii="宋体" w:hAnsi="宋体" w:cs="宋体"/>
          <w:kern w:val="0"/>
          <w:szCs w:val="21"/>
        </w:rPr>
        <w:t>.北京:机械工业出版社.</w:t>
      </w:r>
      <w:r>
        <w:rPr>
          <w:rFonts w:ascii="宋体" w:hAnsi="宋体" w:cs="宋体"/>
          <w:kern w:val="0"/>
          <w:szCs w:val="21"/>
        </w:rPr>
        <w:t xml:space="preserve"> </w:t>
      </w:r>
    </w:p>
    <w:p>
      <w:pPr>
        <w:pStyle w:val="73"/>
        <w:numPr>
          <w:ilvl w:val="0"/>
          <w:numId w:val="25"/>
        </w:numPr>
        <w:tabs>
          <w:tab w:val="left" w:pos="284"/>
          <w:tab w:val="clear" w:pos="420"/>
        </w:tabs>
        <w:ind w:right="-228" w:rightChars="-95"/>
        <w:jc w:val="left"/>
        <w:rPr>
          <w:rFonts w:ascii="宋体" w:hAnsi="宋体" w:cs="宋体"/>
          <w:kern w:val="0"/>
          <w:szCs w:val="21"/>
        </w:rPr>
      </w:pPr>
      <w:r>
        <w:rPr>
          <w:rFonts w:hint="eastAsia" w:ascii="宋体" w:hAnsi="宋体" w:cs="宋体"/>
          <w:kern w:val="0"/>
          <w:szCs w:val="21"/>
        </w:rPr>
        <w:t>David</w:t>
      </w:r>
      <w:r>
        <w:rPr>
          <w:rFonts w:ascii="宋体" w:hAnsi="宋体" w:cs="宋体"/>
          <w:kern w:val="0"/>
          <w:szCs w:val="21"/>
        </w:rPr>
        <w:t xml:space="preserve"> Money Harris(</w:t>
      </w:r>
      <w:r>
        <w:rPr>
          <w:rFonts w:hint="eastAsia" w:ascii="宋体" w:hAnsi="宋体" w:cs="宋体"/>
          <w:kern w:val="0"/>
          <w:szCs w:val="21"/>
        </w:rPr>
        <w:t>美</w:t>
      </w:r>
      <w:r>
        <w:rPr>
          <w:rFonts w:ascii="宋体" w:hAnsi="宋体" w:cs="宋体"/>
          <w:kern w:val="0"/>
          <w:szCs w:val="21"/>
        </w:rPr>
        <w:t>)</w:t>
      </w:r>
      <w:r>
        <w:rPr>
          <w:rFonts w:hint="eastAsia" w:ascii="宋体" w:hAnsi="宋体" w:cs="宋体"/>
          <w:kern w:val="0"/>
          <w:szCs w:val="21"/>
        </w:rPr>
        <w:t>.数字设计和计算机体系结构（第二版）. 机械工业出版社</w:t>
      </w:r>
    </w:p>
    <w:p>
      <w:pPr>
        <w:pStyle w:val="73"/>
        <w:numPr>
          <w:ilvl w:val="0"/>
          <w:numId w:val="25"/>
        </w:numPr>
        <w:tabs>
          <w:tab w:val="left" w:pos="284"/>
          <w:tab w:val="clear" w:pos="420"/>
        </w:tabs>
        <w:ind w:right="-228" w:rightChars="-95"/>
        <w:jc w:val="left"/>
        <w:rPr>
          <w:rFonts w:ascii="宋体" w:hAnsi="宋体" w:cs="宋体"/>
          <w:kern w:val="0"/>
          <w:szCs w:val="21"/>
        </w:rPr>
      </w:pPr>
      <w:r>
        <w:rPr>
          <w:rFonts w:hint="eastAsia" w:ascii="宋体" w:hAnsi="宋体" w:cs="宋体"/>
          <w:kern w:val="0"/>
          <w:szCs w:val="21"/>
        </w:rPr>
        <w:t>谭志虎,秦磊华,胡迪青.计算机组成原理实践教程.北京:清华大学出版社，201</w:t>
      </w:r>
      <w:r>
        <w:rPr>
          <w:rFonts w:ascii="宋体" w:hAnsi="宋体" w:cs="宋体"/>
          <w:kern w:val="0"/>
          <w:szCs w:val="21"/>
        </w:rPr>
        <w:t>8</w:t>
      </w:r>
      <w:r>
        <w:rPr>
          <w:rFonts w:hint="eastAsia" w:ascii="宋体" w:hAnsi="宋体" w:cs="宋体"/>
          <w:kern w:val="0"/>
          <w:szCs w:val="21"/>
        </w:rPr>
        <w:t>年.</w:t>
      </w:r>
    </w:p>
    <w:p>
      <w:pPr>
        <w:pStyle w:val="73"/>
        <w:numPr>
          <w:ilvl w:val="0"/>
          <w:numId w:val="25"/>
        </w:numPr>
        <w:tabs>
          <w:tab w:val="left" w:pos="284"/>
          <w:tab w:val="clear" w:pos="420"/>
        </w:tabs>
        <w:ind w:right="-228" w:rightChars="-95"/>
        <w:jc w:val="left"/>
        <w:rPr>
          <w:rFonts w:ascii="宋体" w:hAnsi="宋体" w:cs="宋体"/>
          <w:kern w:val="0"/>
          <w:szCs w:val="21"/>
        </w:rPr>
      </w:pPr>
      <w:r>
        <w:rPr>
          <w:rFonts w:hint="eastAsia" w:ascii="宋体" w:hAnsi="宋体" w:cs="宋体"/>
          <w:kern w:val="0"/>
          <w:szCs w:val="21"/>
        </w:rPr>
        <w:t>秦磊华，吴非，莫正坤.计算机组成原理.</w:t>
      </w:r>
      <w:r>
        <w:rPr>
          <w:rFonts w:ascii="宋体" w:hAnsi="宋体" w:cs="宋体"/>
          <w:kern w:val="0"/>
          <w:szCs w:val="21"/>
        </w:rPr>
        <w:t xml:space="preserve"> </w:t>
      </w:r>
      <w:r>
        <w:rPr>
          <w:rFonts w:hint="eastAsia" w:ascii="宋体" w:hAnsi="宋体" w:cs="宋体"/>
          <w:kern w:val="0"/>
          <w:szCs w:val="21"/>
        </w:rPr>
        <w:t>北京:清华大学出版社，2011年.</w:t>
      </w:r>
    </w:p>
    <w:p>
      <w:pPr>
        <w:pStyle w:val="73"/>
        <w:numPr>
          <w:ilvl w:val="0"/>
          <w:numId w:val="25"/>
        </w:numPr>
        <w:tabs>
          <w:tab w:val="left" w:pos="284"/>
          <w:tab w:val="clear" w:pos="420"/>
        </w:tabs>
        <w:ind w:right="-228" w:rightChars="-95"/>
        <w:jc w:val="left"/>
        <w:rPr>
          <w:rFonts w:ascii="宋体" w:hAnsi="宋体" w:cs="宋体"/>
          <w:kern w:val="0"/>
          <w:szCs w:val="21"/>
        </w:rPr>
      </w:pPr>
      <w:r>
        <w:rPr>
          <w:rFonts w:hint="eastAsia" w:ascii="宋体" w:hAnsi="宋体" w:cs="宋体"/>
          <w:kern w:val="0"/>
          <w:szCs w:val="21"/>
        </w:rPr>
        <w:t>袁春风编著. 计算机组成与系统结构. 北京:清华大学出版社，2011年.</w:t>
      </w:r>
    </w:p>
    <w:p>
      <w:pPr>
        <w:pStyle w:val="73"/>
        <w:numPr>
          <w:ilvl w:val="0"/>
          <w:numId w:val="25"/>
        </w:numPr>
        <w:tabs>
          <w:tab w:val="left" w:pos="284"/>
          <w:tab w:val="clear" w:pos="420"/>
        </w:tabs>
        <w:ind w:right="-228" w:rightChars="-95"/>
        <w:jc w:val="left"/>
        <w:rPr>
          <w:rFonts w:ascii="宋体" w:hAnsi="宋体" w:cs="宋体"/>
          <w:kern w:val="0"/>
          <w:szCs w:val="21"/>
        </w:rPr>
      </w:pPr>
      <w:r>
        <w:rPr>
          <w:rFonts w:ascii="宋体" w:hAnsi="宋体" w:cs="宋体"/>
          <w:kern w:val="0"/>
          <w:szCs w:val="21"/>
        </w:rPr>
        <w:t>张晨曦，王志英</w:t>
      </w:r>
      <w:r>
        <w:rPr>
          <w:rFonts w:hint="eastAsia" w:ascii="宋体" w:hAnsi="宋体" w:cs="宋体"/>
          <w:kern w:val="0"/>
          <w:szCs w:val="21"/>
        </w:rPr>
        <w:t>. 计算机系统结构. 高等教育出版社，20</w:t>
      </w:r>
      <w:r>
        <w:rPr>
          <w:rFonts w:ascii="宋体" w:hAnsi="宋体" w:cs="宋体"/>
          <w:kern w:val="0"/>
          <w:szCs w:val="21"/>
        </w:rPr>
        <w:t>08</w:t>
      </w:r>
      <w:r>
        <w:rPr>
          <w:rFonts w:hint="eastAsia" w:ascii="宋体" w:hAnsi="宋体" w:cs="宋体"/>
          <w:kern w:val="0"/>
          <w:szCs w:val="21"/>
        </w:rPr>
        <w:t>年.</w:t>
      </w:r>
    </w:p>
    <w:p>
      <w:pPr>
        <w:pStyle w:val="73"/>
        <w:numPr>
          <w:ilvl w:val="0"/>
          <w:numId w:val="0"/>
        </w:numPr>
        <w:tabs>
          <w:tab w:val="left" w:pos="284"/>
        </w:tabs>
        <w:ind w:right="-228" w:rightChars="-95"/>
        <w:jc w:val="left"/>
        <w:rPr>
          <w:rFonts w:ascii="宋体" w:hAnsi="宋体" w:cs="宋体"/>
          <w:kern w:val="0"/>
          <w:szCs w:val="21"/>
        </w:rPr>
      </w:pPr>
    </w:p>
    <w:bookmarkEnd w:id="46"/>
    <w:bookmarkEnd w:id="47"/>
    <w:p>
      <w:pPr>
        <w:ind w:firstLine="480" w:firstLineChars="200"/>
        <w:rPr>
          <w:rFonts w:cs="宋体"/>
          <w:color w:val="E36C0A"/>
        </w:rPr>
        <w:sectPr>
          <w:headerReference r:id="rId13" w:type="default"/>
          <w:footerReference r:id="rId14" w:type="default"/>
          <w:footnotePr>
            <w:numRestart w:val="eachPage"/>
          </w:footnotePr>
          <w:pgSz w:w="11906" w:h="16838"/>
          <w:pgMar w:top="1843" w:right="1416" w:bottom="1418" w:left="1531" w:header="851" w:footer="992" w:gutter="0"/>
          <w:cols w:space="720" w:num="1"/>
          <w:docGrid w:type="linesAndChars" w:linePitch="459" w:charSpace="0"/>
        </w:sectPr>
      </w:pPr>
      <w:bookmarkStart w:id="48" w:name="_Hlt134000930"/>
      <w:bookmarkEnd w:id="48"/>
      <w:bookmarkStart w:id="49" w:name="_Hlt133996523"/>
      <w:bookmarkEnd w:id="49"/>
      <w:bookmarkStart w:id="50" w:name="_Hlt133997595"/>
      <w:bookmarkEnd w:id="50"/>
      <w:bookmarkStart w:id="51" w:name="_Hlt133999525"/>
      <w:bookmarkEnd w:id="51"/>
    </w:p>
    <w:p>
      <w:pPr>
        <w:ind w:firstLine="480" w:firstLineChars="200"/>
      </w:pPr>
    </w:p>
    <w:tbl>
      <w:tblPr>
        <w:tblStyle w:val="37"/>
        <w:tblW w:w="9180" w:type="dxa"/>
        <w:tblInd w:w="0" w:type="dxa"/>
        <w:tblLayout w:type="fixed"/>
        <w:tblCellMar>
          <w:top w:w="0" w:type="dxa"/>
          <w:left w:w="108" w:type="dxa"/>
          <w:bottom w:w="0" w:type="dxa"/>
          <w:right w:w="108" w:type="dxa"/>
        </w:tblCellMar>
      </w:tblPr>
      <w:tblGrid>
        <w:gridCol w:w="9180"/>
      </w:tblGrid>
      <w:tr>
        <w:tblPrEx>
          <w:tblLayout w:type="fixed"/>
        </w:tblPrEx>
        <w:tc>
          <w:tcPr>
            <w:tcW w:w="9180" w:type="dxa"/>
            <w:vAlign w:val="bottom"/>
          </w:tcPr>
          <w:p>
            <w:pPr>
              <w:spacing w:line="300" w:lineRule="auto"/>
              <w:jc w:val="left"/>
              <w:rPr>
                <w:rFonts w:ascii="黑体" w:hAnsi="黑体" w:eastAsia="黑体"/>
                <w:sz w:val="28"/>
                <w:szCs w:val="28"/>
                <w:lang w:val="en-GB"/>
              </w:rPr>
            </w:pPr>
            <w:r>
              <w:rPr>
                <w:rFonts w:hint="eastAsia" w:ascii="楷体" w:hAnsi="楷体" w:eastAsia="楷体"/>
                <w:sz w:val="32"/>
                <w:szCs w:val="32"/>
              </w:rPr>
              <w:t>一、原创性声明</w:t>
            </w:r>
          </w:p>
        </w:tc>
      </w:tr>
      <w:tr>
        <w:tblPrEx>
          <w:tblLayout w:type="fixed"/>
        </w:tblPrEx>
        <w:trPr>
          <w:trHeight w:val="2981" w:hRule="exact"/>
        </w:trPr>
        <w:tc>
          <w:tcPr>
            <w:tcW w:w="9180" w:type="dxa"/>
          </w:tcPr>
          <w:p>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pPr>
              <w:spacing w:line="276" w:lineRule="auto"/>
              <w:ind w:firstLine="424" w:firstLineChars="177"/>
            </w:pPr>
            <w:r>
              <w:rPr>
                <w:rFonts w:hint="eastAsia"/>
              </w:rPr>
              <w:t>特此声明！</w:t>
            </w:r>
          </w:p>
          <w:p>
            <w:pPr>
              <w:wordWrap w:val="0"/>
              <w:spacing w:line="276" w:lineRule="auto"/>
              <w:ind w:right="238" w:firstLine="424" w:firstLineChars="177"/>
              <w:jc w:val="right"/>
              <w:rPr>
                <w:b/>
                <w:color w:val="FF0000"/>
              </w:rPr>
            </w:pPr>
            <w:r>
              <w:rPr>
                <w:rFonts w:hint="eastAsia"/>
                <w:b/>
                <w:lang w:val="en-GB"/>
              </w:rPr>
              <w:t>作者签字</w:t>
            </w:r>
            <w:r>
              <w:rPr>
                <w:b/>
              </w:rPr>
              <w:t>:</w:t>
            </w:r>
            <w:r>
              <w:rPr>
                <w:rFonts w:hint="eastAsia"/>
                <w:b/>
              </w:rPr>
              <w:t xml:space="preserve"> </w:t>
            </w:r>
            <w:r>
              <w:rPr>
                <w:rFonts w:hint="eastAsia"/>
                <w:b/>
                <w:color w:val="BFBFBF"/>
                <w:u w:val="single"/>
              </w:rPr>
              <w:t xml:space="preserve"> 嵌入签名图片  </w:t>
            </w:r>
            <w:r>
              <w:rPr>
                <w:rFonts w:hint="eastAsia"/>
                <w:b/>
                <w:color w:val="F2F2F2"/>
                <w:u w:val="single"/>
              </w:rPr>
              <w:t xml:space="preserve"> </w:t>
            </w:r>
          </w:p>
          <w:p>
            <w:pPr>
              <w:spacing w:line="276" w:lineRule="auto"/>
              <w:ind w:firstLine="424" w:firstLineChars="177"/>
              <w:rPr>
                <w:b/>
                <w:color w:val="FF0000"/>
              </w:rPr>
            </w:pPr>
          </w:p>
          <w:p>
            <w:pPr>
              <w:spacing w:line="276" w:lineRule="auto"/>
              <w:ind w:firstLine="424" w:firstLineChars="177"/>
              <w:rPr>
                <w:b/>
                <w:color w:val="FF0000"/>
              </w:rPr>
            </w:pPr>
          </w:p>
          <w:p>
            <w:pPr>
              <w:spacing w:line="276" w:lineRule="auto"/>
              <w:ind w:firstLine="424" w:firstLineChars="177"/>
              <w:rPr>
                <w:b/>
                <w:color w:val="FF0000"/>
              </w:rPr>
            </w:pPr>
          </w:p>
          <w:p>
            <w:pPr>
              <w:spacing w:line="276" w:lineRule="auto"/>
              <w:ind w:firstLine="424" w:firstLineChars="177"/>
              <w:rPr>
                <w:b/>
                <w:color w:val="FF0000"/>
              </w:rPr>
            </w:pPr>
          </w:p>
        </w:tc>
      </w:tr>
      <w:tr>
        <w:tblPrEx>
          <w:tblLayout w:type="fixed"/>
        </w:tblPrEx>
        <w:tc>
          <w:tcPr>
            <w:tcW w:w="9180" w:type="dxa"/>
            <w:vAlign w:val="bottom"/>
          </w:tcPr>
          <w:p>
            <w:pPr>
              <w:spacing w:line="300" w:lineRule="auto"/>
              <w:jc w:val="left"/>
              <w:rPr>
                <w:rFonts w:ascii="黑体" w:hAnsi="黑体" w:eastAsia="黑体"/>
                <w:sz w:val="28"/>
                <w:szCs w:val="28"/>
                <w:lang w:val="en-GB"/>
              </w:rPr>
            </w:pPr>
            <w:r>
              <w:rPr>
                <w:rFonts w:hint="eastAsia" w:ascii="楷体" w:hAnsi="楷体" w:eastAsia="楷体"/>
                <w:sz w:val="32"/>
                <w:szCs w:val="32"/>
              </w:rPr>
              <w:t>二、对课程实验的学术评语（教师填写</w:t>
            </w:r>
            <w:r>
              <w:rPr>
                <w:rFonts w:ascii="楷体" w:hAnsi="楷体" w:eastAsia="楷体"/>
                <w:sz w:val="32"/>
                <w:szCs w:val="32"/>
              </w:rPr>
              <w:t>）</w:t>
            </w:r>
          </w:p>
        </w:tc>
      </w:tr>
      <w:tr>
        <w:tblPrEx>
          <w:tblLayout w:type="fixed"/>
        </w:tblPrEx>
        <w:trPr>
          <w:trHeight w:val="3093" w:hRule="exact"/>
        </w:trPr>
        <w:tc>
          <w:tcPr>
            <w:tcW w:w="9180" w:type="dxa"/>
          </w:tcPr>
          <w:p>
            <w:pPr>
              <w:spacing w:line="276" w:lineRule="auto"/>
              <w:ind w:firstLine="280" w:firstLineChars="100"/>
              <w:rPr>
                <w:rFonts w:ascii="楷体" w:hAnsi="楷体" w:eastAsia="楷体" w:cs="HAKUYOGuiFanZi3500"/>
                <w:b/>
                <w:color w:val="FF0000"/>
                <w:sz w:val="36"/>
                <w:szCs w:val="36"/>
              </w:rPr>
            </w:pPr>
            <w:r>
              <w:rPr>
                <w:b/>
                <w:color w:val="FF0000"/>
                <w:sz w:val="28"/>
              </w:rPr>
              <w:t xml:space="preserve"> </w:t>
            </w:r>
          </w:p>
        </w:tc>
      </w:tr>
      <w:tr>
        <w:tblPrEx>
          <w:tblLayout w:type="fixed"/>
        </w:tblPrEx>
        <w:trPr>
          <w:trHeight w:val="702" w:hRule="atLeast"/>
        </w:trPr>
        <w:tc>
          <w:tcPr>
            <w:tcW w:w="9180" w:type="dxa"/>
            <w:vAlign w:val="bottom"/>
          </w:tcPr>
          <w:p>
            <w:pPr>
              <w:spacing w:line="360" w:lineRule="auto"/>
              <w:rPr>
                <w:rFonts w:ascii="Cambria Math" w:hAnsi="Cambria Math"/>
                <w:lang w:val="en-GB"/>
              </w:rPr>
            </w:pPr>
            <w:r>
              <w:rPr>
                <w:rFonts w:hint="eastAsia" w:ascii="楷体" w:hAnsi="楷体" w:eastAsia="楷体"/>
                <w:sz w:val="32"/>
                <w:szCs w:val="32"/>
              </w:rPr>
              <w:t>三、对课程实验的评分（教师填写</w:t>
            </w:r>
            <w:r>
              <w:rPr>
                <w:rFonts w:ascii="楷体" w:hAnsi="楷体" w:eastAsia="楷体"/>
                <w:sz w:val="32"/>
                <w:szCs w:val="32"/>
              </w:rPr>
              <w:t>）</w:t>
            </w:r>
          </w:p>
        </w:tc>
      </w:tr>
      <w:tr>
        <w:tblPrEx>
          <w:tblLayout w:type="fixed"/>
        </w:tblPrEx>
        <w:trPr>
          <w:trHeight w:val="3425" w:hRule="exact"/>
        </w:trPr>
        <w:tc>
          <w:tcPr>
            <w:tcW w:w="9180" w:type="dxa"/>
          </w:tcPr>
          <w:p>
            <w:pPr>
              <w:spacing w:line="120" w:lineRule="auto"/>
              <w:ind w:firstLine="194" w:firstLineChars="177"/>
              <w:rPr>
                <w:sz w:val="11"/>
                <w:lang w:val="en-GB"/>
              </w:rPr>
            </w:pPr>
          </w:p>
          <w:tbl>
            <w:tblPr>
              <w:tblStyle w:val="37"/>
              <w:tblW w:w="7796" w:type="dxa"/>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9"/>
              <w:gridCol w:w="1949"/>
              <w:gridCol w:w="1949"/>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244" w:hRule="atLeast"/>
              </w:trPr>
              <w:tc>
                <w:tcPr>
                  <w:tcW w:w="1949" w:type="dxa"/>
                  <w:vAlign w:val="center"/>
                </w:tcPr>
                <w:p>
                  <w:pPr>
                    <w:jc w:val="center"/>
                    <w:rPr>
                      <w:rFonts w:ascii="楷体" w:hAnsi="楷体" w:eastAsia="楷体"/>
                      <w:sz w:val="28"/>
                      <w:szCs w:val="28"/>
                    </w:rPr>
                  </w:pPr>
                  <w:r>
                    <w:rPr>
                      <w:rFonts w:hint="eastAsia" w:ascii="楷体" w:hAnsi="楷体" w:eastAsia="楷体"/>
                      <w:sz w:val="28"/>
                      <w:szCs w:val="28"/>
                    </w:rPr>
                    <w:t>评分项目</w:t>
                  </w:r>
                </w:p>
                <w:p>
                  <w:pPr>
                    <w:jc w:val="center"/>
                    <w:rPr>
                      <w:rFonts w:ascii="楷体" w:hAnsi="楷体" w:eastAsia="楷体"/>
                      <w:sz w:val="28"/>
                      <w:szCs w:val="28"/>
                    </w:rPr>
                  </w:pPr>
                  <w:r>
                    <w:rPr>
                      <w:rFonts w:hint="eastAsia" w:ascii="楷体" w:hAnsi="楷体" w:eastAsia="楷体"/>
                      <w:sz w:val="28"/>
                      <w:szCs w:val="28"/>
                    </w:rPr>
                    <w:t>（分值）</w:t>
                  </w:r>
                </w:p>
              </w:tc>
              <w:tc>
                <w:tcPr>
                  <w:tcW w:w="1949" w:type="dxa"/>
                  <w:vAlign w:val="center"/>
                </w:tcPr>
                <w:p>
                  <w:pPr>
                    <w:jc w:val="center"/>
                    <w:rPr>
                      <w:rFonts w:ascii="楷体" w:hAnsi="楷体" w:eastAsia="楷体"/>
                      <w:sz w:val="28"/>
                      <w:szCs w:val="28"/>
                    </w:rPr>
                  </w:pPr>
                  <w:r>
                    <w:rPr>
                      <w:rFonts w:hint="eastAsia" w:ascii="楷体" w:hAnsi="楷体" w:eastAsia="楷体"/>
                      <w:sz w:val="28"/>
                      <w:szCs w:val="28"/>
                    </w:rPr>
                    <w:t>报告撰写</w:t>
                  </w:r>
                </w:p>
                <w:p>
                  <w:pPr>
                    <w:jc w:val="center"/>
                    <w:rPr>
                      <w:rFonts w:ascii="楷体" w:hAnsi="楷体" w:eastAsia="楷体"/>
                      <w:sz w:val="28"/>
                      <w:szCs w:val="28"/>
                    </w:rPr>
                  </w:pPr>
                  <w:r>
                    <w:rPr>
                      <w:rFonts w:hint="eastAsia" w:ascii="楷体" w:hAnsi="楷体" w:eastAsia="楷体"/>
                      <w:sz w:val="28"/>
                      <w:szCs w:val="28"/>
                    </w:rPr>
                    <w:t>（30分）</w:t>
                  </w:r>
                </w:p>
              </w:tc>
              <w:tc>
                <w:tcPr>
                  <w:tcW w:w="1949" w:type="dxa"/>
                  <w:vAlign w:val="center"/>
                </w:tcPr>
                <w:p>
                  <w:pPr>
                    <w:jc w:val="center"/>
                    <w:rPr>
                      <w:rFonts w:ascii="楷体" w:hAnsi="楷体" w:eastAsia="楷体"/>
                      <w:sz w:val="28"/>
                      <w:szCs w:val="28"/>
                    </w:rPr>
                  </w:pPr>
                  <w:r>
                    <w:rPr>
                      <w:rFonts w:hint="eastAsia" w:ascii="楷体" w:hAnsi="楷体" w:eastAsia="楷体"/>
                      <w:sz w:val="28"/>
                      <w:szCs w:val="28"/>
                    </w:rPr>
                    <w:t>课设过程</w:t>
                  </w:r>
                </w:p>
                <w:p>
                  <w:pPr>
                    <w:jc w:val="center"/>
                    <w:rPr>
                      <w:rFonts w:ascii="楷体" w:hAnsi="楷体" w:eastAsia="楷体"/>
                      <w:sz w:val="28"/>
                      <w:szCs w:val="28"/>
                    </w:rPr>
                  </w:pPr>
                  <w:r>
                    <w:rPr>
                      <w:rFonts w:hint="eastAsia" w:ascii="楷体" w:hAnsi="楷体" w:eastAsia="楷体"/>
                      <w:sz w:val="28"/>
                      <w:szCs w:val="28"/>
                    </w:rPr>
                    <w:t>（70分）</w:t>
                  </w:r>
                </w:p>
              </w:tc>
              <w:tc>
                <w:tcPr>
                  <w:tcW w:w="1949" w:type="dxa"/>
                  <w:vAlign w:val="center"/>
                </w:tcPr>
                <w:p>
                  <w:pPr>
                    <w:jc w:val="center"/>
                    <w:rPr>
                      <w:rFonts w:ascii="楷体" w:hAnsi="楷体" w:eastAsia="楷体"/>
                      <w:sz w:val="28"/>
                      <w:szCs w:val="28"/>
                    </w:rPr>
                  </w:pPr>
                  <w:r>
                    <w:rPr>
                      <w:rFonts w:hint="eastAsia" w:ascii="楷体" w:hAnsi="楷体" w:eastAsia="楷体"/>
                      <w:sz w:val="28"/>
                      <w:szCs w:val="28"/>
                    </w:rPr>
                    <w:t>最终评定</w:t>
                  </w:r>
                </w:p>
                <w:p>
                  <w:pPr>
                    <w:jc w:val="center"/>
                    <w:rPr>
                      <w:rFonts w:ascii="楷体" w:hAnsi="楷体" w:eastAsia="楷体"/>
                      <w:sz w:val="28"/>
                      <w:szCs w:val="28"/>
                    </w:rPr>
                  </w:pPr>
                  <w:r>
                    <w:rPr>
                      <w:rFonts w:hint="eastAsia" w:ascii="楷体" w:hAnsi="楷体" w:eastAsia="楷体"/>
                      <w:sz w:val="28"/>
                      <w:szCs w:val="28"/>
                    </w:rPr>
                    <w:t>（100分）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133" w:hRule="atLeast"/>
              </w:trPr>
              <w:tc>
                <w:tcPr>
                  <w:tcW w:w="1949" w:type="dxa"/>
                  <w:vAlign w:val="center"/>
                </w:tcPr>
                <w:p>
                  <w:pPr>
                    <w:jc w:val="center"/>
                  </w:pPr>
                  <w:r>
                    <w:rPr>
                      <w:rFonts w:hint="eastAsia" w:ascii="楷体" w:hAnsi="楷体" w:eastAsia="楷体"/>
                      <w:sz w:val="28"/>
                      <w:szCs w:val="28"/>
                    </w:rPr>
                    <w:t>得分</w:t>
                  </w:r>
                </w:p>
              </w:tc>
              <w:tc>
                <w:tcPr>
                  <w:tcW w:w="1949" w:type="dxa"/>
                  <w:vAlign w:val="center"/>
                </w:tcPr>
                <w:p>
                  <w:pPr>
                    <w:jc w:val="center"/>
                    <w:rPr>
                      <w:rFonts w:ascii="楷体" w:hAnsi="楷体" w:eastAsia="楷体"/>
                      <w:sz w:val="28"/>
                    </w:rPr>
                  </w:pPr>
                </w:p>
              </w:tc>
              <w:tc>
                <w:tcPr>
                  <w:tcW w:w="1949" w:type="dxa"/>
                  <w:vAlign w:val="center"/>
                </w:tcPr>
                <w:p>
                  <w:pPr>
                    <w:jc w:val="center"/>
                    <w:rPr>
                      <w:rFonts w:ascii="楷体" w:hAnsi="楷体" w:eastAsia="楷体"/>
                      <w:sz w:val="28"/>
                    </w:rPr>
                  </w:pPr>
                </w:p>
              </w:tc>
              <w:tc>
                <w:tcPr>
                  <w:tcW w:w="1949" w:type="dxa"/>
                  <w:vAlign w:val="center"/>
                </w:tcPr>
                <w:p>
                  <w:pPr>
                    <w:jc w:val="center"/>
                    <w:rPr>
                      <w:color w:val="0000FF"/>
                      <w:sz w:val="28"/>
                    </w:rPr>
                  </w:pPr>
                </w:p>
              </w:tc>
            </w:tr>
          </w:tbl>
          <w:p>
            <w:pPr>
              <w:ind w:firstLine="424" w:firstLineChars="177"/>
              <w:rPr>
                <w:lang w:val="en-GB"/>
              </w:rPr>
            </w:pPr>
          </w:p>
        </w:tc>
      </w:tr>
      <w:tr>
        <w:tblPrEx>
          <w:tblLayout w:type="fixed"/>
        </w:tblPrEx>
        <w:trPr>
          <w:trHeight w:val="694" w:hRule="atLeast"/>
        </w:trPr>
        <w:tc>
          <w:tcPr>
            <w:tcW w:w="9180" w:type="dxa"/>
            <w:vAlign w:val="bottom"/>
          </w:tcPr>
          <w:p>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Pr>
                <w:rFonts w:hint="eastAsia"/>
                <w:b/>
              </w:rPr>
              <w:t xml:space="preserve">      </w:t>
            </w:r>
          </w:p>
        </w:tc>
      </w:tr>
    </w:tbl>
    <w:p>
      <w:pPr>
        <w:jc w:val="left"/>
        <w:rPr>
          <w:rFonts w:ascii="华文楷体" w:hAnsi="华文楷体" w:eastAsia="华文楷体"/>
          <w:b/>
          <w:bCs/>
          <w:spacing w:val="20"/>
          <w:sz w:val="28"/>
          <w:szCs w:val="21"/>
        </w:rPr>
      </w:pPr>
    </w:p>
    <w:p/>
    <w:sectPr>
      <w:headerReference r:id="rId15" w:type="default"/>
      <w:footerReference r:id="rId16" w:type="default"/>
      <w:footnotePr>
        <w:numRestart w:val="eachPage"/>
      </w:footnotePr>
      <w:pgSz w:w="11906" w:h="16838"/>
      <w:pgMar w:top="1843" w:right="1531" w:bottom="1418" w:left="1531" w:header="851" w:footer="992" w:gutter="0"/>
      <w:cols w:space="720" w:num="1"/>
      <w:docGrid w:type="linesAndChars" w:linePitch="459"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Tiger" w:date="2010-07-08T13:45:00Z" w:initials="T">
    <w:p w14:paraId="37F7B0A1">
      <w:pPr>
        <w:pStyle w:val="13"/>
      </w:pPr>
      <w:r>
        <w:rPr>
          <w:rFonts w:hint="eastAsia"/>
        </w:rPr>
        <w:t>注意目录的格式，系统自动生成的格式和这个有差异，生成目录后按这个格式排版，不要三级目录。</w:t>
      </w:r>
    </w:p>
  </w:comment>
  <w:comment w:id="1" w:author="Tiger" w:date="2010-06-22T10:57:00Z" w:initials="T">
    <w:p w14:paraId="DF7DAA0A">
      <w:pPr>
        <w:pStyle w:val="13"/>
      </w:pPr>
      <w:r>
        <w:rPr>
          <w:rFonts w:hint="eastAsia"/>
        </w:rPr>
        <w:t>章节形式，注意每章必须新起一页，具体方法是在上一章尾部增加一个分页符</w:t>
      </w:r>
    </w:p>
  </w:comment>
  <w:comment w:id="2" w:author="Tiger" w:date="2012-02-25T15:33:00Z" w:initials="T">
    <w:p w14:paraId="2AD46881">
      <w:pPr>
        <w:pStyle w:val="13"/>
      </w:pPr>
      <w:r>
        <w:rPr>
          <w:rFonts w:hint="eastAsia"/>
        </w:rPr>
        <w:t>二级标题，具体可以可以用格式刷复制</w:t>
      </w:r>
    </w:p>
  </w:comment>
  <w:comment w:id="3" w:author="tan" w:date="2015-12-02T12:39:00Z" w:initials="t">
    <w:p w14:paraId="3FFAE656">
      <w:pPr>
        <w:pStyle w:val="13"/>
      </w:pPr>
      <w:r>
        <w:t>Logisim插图不得出现点阵信息</w:t>
      </w:r>
    </w:p>
  </w:comment>
  <w:comment w:id="4" w:author="User" w:date="2012-02-25T16:09:00Z" w:initials="U">
    <w:p w14:paraId="5EFFF944">
      <w:pPr>
        <w:pStyle w:val="13"/>
      </w:pPr>
      <w:r>
        <w:rPr>
          <w:rFonts w:hint="eastAsia"/>
        </w:rPr>
        <w:t>主要讲课设体会，收获，以及对课设的建议</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7F7B0A1" w15:done="0"/>
  <w15:commentEx w15:paraId="DF7DAA0A" w15:done="0"/>
  <w15:commentEx w15:paraId="2AD46881" w15:done="0"/>
  <w15:commentEx w15:paraId="3FFAE656" w15:done="0"/>
  <w15:commentEx w15:paraId="5EFFF94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C92E08BF-5DF4-805F-2ACD-085EBE4AF047}"/>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embedRegular r:id="rId2" w:fontKey="{145F57C0-0EE6-DBDB-2ACD-085ED438FA68}"/>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黑体">
    <w:panose1 w:val="02010609060101010101"/>
    <w:charset w:val="86"/>
    <w:family w:val="modern"/>
    <w:pitch w:val="default"/>
    <w:sig w:usb0="800002BF" w:usb1="38CF7CFA" w:usb2="00000016" w:usb3="00000000" w:csb0="00040001" w:csb1="00000000"/>
    <w:embedRegular r:id="rId3" w:fontKey="{94B3CB7D-9B05-21DC-2ACD-085E68ECC795}"/>
  </w:font>
  <w:font w:name="Arial">
    <w:panose1 w:val="020B0604020202090204"/>
    <w:charset w:val="00"/>
    <w:family w:val="swiss"/>
    <w:pitch w:val="default"/>
    <w:sig w:usb0="E0000AFF" w:usb1="00007843" w:usb2="00000001" w:usb3="00000000" w:csb0="400001BF" w:csb1="DFF70000"/>
  </w:font>
  <w:font w:name="仿宋_GB2312">
    <w:altName w:val="汉仪仿宋KW"/>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Courier New">
    <w:panose1 w:val="02070409020205090404"/>
    <w:charset w:val="00"/>
    <w:family w:val="modern"/>
    <w:pitch w:val="default"/>
    <w:sig w:usb0="E0000AFF" w:usb1="40007843" w:usb2="00000001" w:usb3="00000000" w:csb0="400001BF" w:csb1="DFF70000"/>
    <w:embedRegular r:id="rId4" w:fontKey="{A41F3077-6F4C-F9D0-2ACD-085EF1C35D1B}"/>
  </w:font>
  <w:font w:name="MS Gothic">
    <w:altName w:val="Hiragino Sans"/>
    <w:panose1 w:val="020B0609070205080204"/>
    <w:charset w:val="80"/>
    <w:family w:val="modern"/>
    <w:pitch w:val="default"/>
    <w:sig w:usb0="00000000" w:usb1="00000000" w:usb2="08000012" w:usb3="00000000" w:csb0="0002009F" w:csb1="00000000"/>
  </w:font>
  <w:font w:name="Cambria Math">
    <w:panose1 w:val="02040503050406030204"/>
    <w:charset w:val="00"/>
    <w:family w:val="roman"/>
    <w:pitch w:val="default"/>
    <w:sig w:usb0="E00006FF" w:usb1="420024FF" w:usb2="02000000" w:usb3="00000000" w:csb0="2000019F" w:csb1="00000000"/>
    <w:embedRegular r:id="rId5" w:fontKey="{1C9C2930-583A-6303-2ACD-085E3DA4BB00}"/>
  </w:font>
  <w:font w:name="Tahoma">
    <w:panose1 w:val="020B0604030504040204"/>
    <w:charset w:val="00"/>
    <w:family w:val="swiss"/>
    <w:pitch w:val="default"/>
    <w:sig w:usb0="E1002AFF" w:usb1="C000605B" w:usb2="00000029" w:usb3="00000000" w:csb0="200101FF" w:csb1="20280000"/>
  </w:font>
  <w:font w:name="华文中宋">
    <w:panose1 w:val="02010600040101010101"/>
    <w:charset w:val="86"/>
    <w:family w:val="auto"/>
    <w:pitch w:val="default"/>
    <w:sig w:usb0="00000287" w:usb1="080F0000" w:usb2="00000000" w:usb3="00000000" w:csb0="0004009F" w:csb1="DFD70000"/>
    <w:embedRegular r:id="rId6" w:fontKey="{853E2BE2-4217-884A-2ACD-085EA3CFD81F}"/>
  </w:font>
  <w:font w:name="等线">
    <w:altName w:val="汉仪中等线KW"/>
    <w:panose1 w:val="02010600030101010101"/>
    <w:charset w:val="86"/>
    <w:family w:val="auto"/>
    <w:pitch w:val="default"/>
    <w:sig w:usb0="00000000" w:usb1="00000000" w:usb2="00000016" w:usb3="00000000" w:csb0="0004000F" w:csb1="00000000"/>
  </w:font>
  <w:font w:name="华文楷体">
    <w:panose1 w:val="02010600040101010101"/>
    <w:charset w:val="86"/>
    <w:family w:val="auto"/>
    <w:pitch w:val="default"/>
    <w:sig w:usb0="80000287" w:usb1="280F3C52" w:usb2="00000016" w:usb3="00000000" w:csb0="0004001F" w:csb1="00000000"/>
    <w:embedRegular r:id="rId7" w:fontKey="{E943237E-EDE8-5CDA-2BCD-085EB1D93A1E}"/>
  </w:font>
  <w:font w:name="楷体">
    <w:panose1 w:val="02010609060101010101"/>
    <w:charset w:val="86"/>
    <w:family w:val="modern"/>
    <w:pitch w:val="default"/>
    <w:sig w:usb0="800002BF" w:usb1="38CF7CFA" w:usb2="00000016" w:usb3="00000000" w:csb0="00040001" w:csb1="00000000"/>
    <w:embedRegular r:id="rId8" w:fontKey="{628B8267-12E7-B290-2BCD-085E8517A745}"/>
  </w:font>
  <w:font w:name="HAKUYOGuiFanZi3500">
    <w:altName w:val="宋体-简"/>
    <w:panose1 w:val="00000000000000000000"/>
    <w:charset w:val="86"/>
    <w:family w:val="auto"/>
    <w:pitch w:val="default"/>
    <w:sig w:usb0="00000000" w:usb1="00000000" w:usb2="0000003F" w:usb3="00000000" w:csb0="003F00FF"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汉仪仿宋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Hiragino Sans">
    <w:panose1 w:val="020B0300000000000000"/>
    <w:charset w:val="80"/>
    <w:family w:val="auto"/>
    <w:pitch w:val="default"/>
    <w:sig w:usb0="E00002FF" w:usb1="7AE7FFFF" w:usb2="00000012" w:usb3="00000000" w:csb0="0002000D" w:csb1="00000000"/>
  </w:font>
  <w:font w:name="华文黑体">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24"/>
          <w:ind w:left="480"/>
          <w:jc w:val="center"/>
        </w:pPr>
        <w:r>
          <w:fldChar w:fldCharType="begin"/>
        </w:r>
        <w:r>
          <w:instrText xml:space="preserve">PAGE   \* MERGEFORMAT</w:instrText>
        </w:r>
        <w:r>
          <w:fldChar w:fldCharType="separate"/>
        </w:r>
        <w:r>
          <w:rPr>
            <w:lang w:val="zh-CN"/>
          </w:rPr>
          <w:t>2</w:t>
        </w:r>
        <w:r>
          <w:fldChar w:fldCharType="end"/>
        </w:r>
      </w:p>
    </w:sdtContent>
  </w:sdt>
  <w:p>
    <w:pPr>
      <w:pStyle w:val="2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pPr>
    <w:r>
      <mc:AlternateContent>
        <mc:Choice Requires="wps">
          <w:drawing>
            <wp:anchor distT="0" distB="0" distL="114300" distR="114300" simplePos="0" relativeHeight="251658240" behindDoc="0" locked="0" layoutInCell="1" allowOverlap="1">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w:pict>
            <v:line id="Line 11" o:spid="_x0000_s1026" o:spt="20" style="position:absolute;left:0pt;margin-left:-8.35pt;margin-top:-3.75pt;height:0pt;width:459pt;z-index:251658240;mso-width-relative:page;mso-height-relative:page;" filled="f" stroked="t" coordsize="21600,21600" o:gfxdata="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CXxfpDWAAAACQEAAA8AAAAAAAAAAQAgAAAAOAAAAGRycy9kb3ducmV2&#10;LnhtbFBLAQIUABQAAAAIAIdO4kCgEm1ZrwEAAFIDAAAOAAAAAAAAAAEAIAAAADsBAABkcnMvZTJv&#10;RG9jLnhtbFBLBQYAAAAABgAGAFkBAABcBQAAAAA=&#10;">
              <v:fill on="f" focussize="0,0"/>
              <v:stroke color="#000000" joinstyle="round"/>
              <v:imagedata o:title=""/>
              <o:lock v:ext="edit" aspectratio="f"/>
            </v:line>
          </w:pict>
        </mc:Fallback>
      </mc:AlternateContent>
    </w:r>
    <w:r>
      <w:fldChar w:fldCharType="begin"/>
    </w:r>
    <w:r>
      <w:instrText xml:space="preserve">PAGE   \* MERGEFORMAT</w:instrText>
    </w:r>
    <w:r>
      <w:fldChar w:fldCharType="separate"/>
    </w:r>
    <w:r>
      <w:t>20</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pPr>
    <w:r>
      <mc:AlternateContent>
        <mc:Choice Requires="wps">
          <w:drawing>
            <wp:anchor distT="0" distB="0" distL="114300" distR="114300" simplePos="0" relativeHeight="251660288" behindDoc="0" locked="0" layoutInCell="1" allowOverlap="1">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8" o:spid="_x0000_s1026" o:spt="20" style="position:absolute;left:0pt;margin-left:-6.05pt;margin-top:-4.6pt;height:0pt;width:453.55pt;z-index:251660288;mso-width-relative:page;mso-height-relative:page;" filled="f" stroked="t" coordsize="21600,21600" o:gfxdata="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&#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BYAAABkcnMvUEsBAhQAFAAAAAgAh07iQCo7S4jXAAAACQEAAA8AAAAAAAAAAQAgAAAAOAAAAGRy&#10;cy9kb3ducmV2LnhtbFBLAQIUABQAAAAIAIdO4kBv5cmKtwEAAF4DAAAOAAAAAAAAAAEAIAAAADwB&#10;AABkcnMvZTJvRG9jLnhtbFBLBQYAAAAABgAGAFkBAABlBQAAAAA=&#10;">
              <v:fill on="f" focussize="0,0"/>
              <v:stroke weight="3pt" color="#000000" linestyle="thinThin" joinstyle="round"/>
              <v:imagedata o:title=""/>
              <o:lock v:ext="edit" aspectratio="f"/>
            </v:line>
          </w:pict>
        </mc:Fallback>
      </mc:AlternateContent>
    </w:r>
    <w:r>
      <w:fldChar w:fldCharType="begin"/>
    </w:r>
    <w:r>
      <w:instrText xml:space="preserve">PAGE   \* MERGEFORMAT</w:instrText>
    </w:r>
    <w:r>
      <w:fldChar w:fldCharType="separate"/>
    </w:r>
    <w:r>
      <w:t>25</w:t>
    </w:r>
    <w: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pPr>
    <w:r>
      <mc:AlternateContent>
        <mc:Choice Requires="wpg">
          <w:drawing>
            <wp:anchor distT="0" distB="0" distL="114300" distR="114300" simplePos="0" relativeHeight="251656192" behindDoc="0" locked="0" layoutInCell="1" allowOverlap="1">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1" name="Rectangle 3"/>
                      <wps:cNvSpPr>
                        <a:spLocks noChangeArrowheads="1"/>
                      </wps:cNvSpPr>
                      <wps:spPr bwMode="auto">
                        <a:xfrm>
                          <a:off x="1869" y="1006"/>
                          <a:ext cx="8280" cy="544"/>
                        </a:xfrm>
                        <a:prstGeom prst="rect">
                          <a:avLst/>
                        </a:prstGeom>
                        <a:noFill/>
                        <a:ln>
                          <a:noFill/>
                        </a:ln>
                      </wps:spPr>
                      <wps:txbx>
                        <w:txbxContent>
                          <w:p>
                            <w:pPr>
                              <w:jc w:val="center"/>
                              <w:rPr>
                                <w:rFonts w:ascii="华文楷体" w:hAnsi="华文楷体" w:eastAsia="华文楷体"/>
                              </w:rPr>
                            </w:pPr>
                            <w:r>
                              <w:rPr>
                                <w:rFonts w:hint="eastAsia" w:ascii="华文楷体" w:hAnsi="华文楷体" w:eastAsia="华文楷体"/>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id="Group 7" o:spid="_x0000_s1026" o:spt="203" style="position:absolute;left:0pt;margin-left:-2.9pt;margin-top:7.75pt;height:30.35pt;width:450.15pt;z-index:251656192;mso-width-relative:page;mso-height-relative:page;" coordorigin="1473,1006" coordsize="9003,607" o:gfxdata="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">
              <o:lock v:ext="edit" aspectratio="f"/>
              <v:line id="Line 2" o:spid="_x0000_s1026" o:spt="20" style="position:absolute;left:1473;top:1613;height:0;width:9003;" filled="f" stroked="t" coordsize="21600,21600" o:gfxdata="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NUPYTvAAAANsAAAAPAAAAAAAAAAEAIAAAADgAAABkcnMvZG93bnJldi54&#10;bWxQSwECFAAUAAAACACHTuJAMy8FnjsAAAA5AAAAEAAAAAAAAAABACAAAAAhAQAAZHJzL3NoYXBl&#10;eG1sLnhtbFBLBQYAAAAABgAGAFsBAADLAwAAAAA=&#10;">
                <v:fill on="f" focussize="0,0"/>
                <v:stroke weight="3pt" color="#000000" linestyle="thinThin" joinstyle="round"/>
                <v:imagedata o:title=""/>
                <o:lock v:ext="edit" aspectratio="f"/>
              </v:line>
              <v:rect id="Rectangle 3" o:spid="_x0000_s1026" o:spt="1" style="position:absolute;left:1869;top:1006;height:544;width:8280;" filled="f" stroked="f" coordsize="21600,21600" o:gfxdata="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9zAYu7AAAA2wAAAA8AAAAAAAAAAQAgAAAAOAAAAGRycy9kb3ducmV2Lnht&#10;bFBLAQIUABQAAAAIAIdO4kAzLwWeOwAAADkAAAAQAAAAAAAAAAEAIAAAACABAABkcnMvc2hhcGV4&#10;bWwueG1sUEsFBgAAAAAGAAYAWwEAAMoDAAAAAA==&#10;">
                <v:fill on="f" focussize="0,0"/>
                <v:stroke on="f"/>
                <v:imagedata o:title=""/>
                <o:lock v:ext="edit" aspectratio="f"/>
                <v:textbox>
                  <w:txbxContent>
                    <w:p>
                      <w:pPr>
                        <w:jc w:val="center"/>
                        <w:rPr>
                          <w:rFonts w:ascii="华文楷体" w:hAnsi="华文楷体" w:eastAsia="华文楷体"/>
                        </w:rPr>
                      </w:pPr>
                      <w:r>
                        <w:rPr>
                          <w:rFonts w:hint="eastAsia" w:ascii="华文楷体" w:hAnsi="华文楷体" w:eastAsia="华文楷体"/>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pPr>
    <w:r>
      <mc:AlternateContent>
        <mc:Choice Requires="wpg">
          <w:drawing>
            <wp:anchor distT="0" distB="0" distL="114300" distR="114300" simplePos="0" relativeHeight="251657216" behindDoc="0" locked="0" layoutInCell="1" allowOverlap="1">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id="Group 8" o:spid="_x0000_s1026" o:spt="203" style="position:absolute;left:0pt;margin-left:-2.9pt;margin-top:7.75pt;height:30.35pt;width:450.15pt;z-index:251657216;mso-width-relative:page;mso-height-relative:page;" coordorigin="1473,1006" coordsize="9003,607" o:gfxdata="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FgAA&#10;AGRycy9QSwECFAAUAAAACACHTuJAEbDKldkAAAAIAQAADwAAAAAAAAABACAAAAA4AAAAZHJzL2Rv&#10;d25yZXYueG1sUEsBAhQAFAAAAAgAh07iQN2eGgnOAgAAvAYAAA4AAAAAAAAAAQAgAAAAPgEAAGRy&#10;cy9lMm9Eb2MueG1sUEsFBgAAAAAGAAYAWQEAAH4GAAAAAA==&#10;">
              <o:lock v:ext="edit" aspectratio="f"/>
              <v:line id="Line 9" o:spid="_x0000_s1026" o:spt="20" style="position:absolute;left:1473;top:1613;height:0;width:9003;" filled="f" stroked="t" coordsize="21600,21600" o:gfxdata="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wUA83boAAADaAAAADwAAAAAAAAABACAAAAA4AAAAZHJzL2Rvd25yZXYueG1s&#10;UEsBAhQAFAAAAAgAh07iQDMvBZ47AAAAOQAAABAAAAAAAAAAAQAgAAAAHwEAAGRycy9zaGFwZXht&#10;bC54bWxQSwUGAAAAAAYABgBbAQAAyQMAAAAA&#10;">
                <v:fill on="f" focussize="0,0"/>
                <v:stroke weight="3pt" color="#000000" linestyle="thinThin" joinstyle="round"/>
                <v:imagedata o:title=""/>
                <o:lock v:ext="edit" aspectratio="f"/>
              </v:line>
              <v:rect id="Rectangle 10" o:spid="_x0000_s1026" o:spt="1" style="position:absolute;left:1869;top:1006;height:544;width:8280;" filled="f" stroked="f" coordsize="21600,21600" o:gfxdata="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J0Uor0AAADaAAAADwAAAAAAAAABACAAAAA4AAAAZHJzL2Rvd25yZXYu&#10;eG1sUEsBAhQAFAAAAAgAh07iQDMvBZ47AAAAOQAAABAAAAAAAAAAAQAgAAAAIgEAAGRycy9zaGFw&#10;ZXhtbC54bWxQSwUGAAAAAAYABgBbAQAAzAMAAAAA&#10;">
                <v:fill on="f" focussize="0,0"/>
                <v:stroke on="f"/>
                <v:imagedata o:title=""/>
                <o:lock v:ext="edit" aspectratio="f"/>
                <v:textbo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v:textbox>
              </v:rect>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pPr>
  </w:p>
  <w:p>
    <w:r>
      <mc:AlternateContent>
        <mc:Choice Requires="wps">
          <w:drawing>
            <wp:anchor distT="0" distB="0" distL="114300" distR="114300" simplePos="0" relativeHeight="251659264" behindDoc="0" locked="0" layoutInCell="1" allowOverlap="1">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7" o:spid="_x0000_s1026" o:spt="20" style="position:absolute;left:0pt;margin-left:-8.35pt;margin-top:42.2pt;height:0pt;width:453.55pt;z-index:251659264;mso-width-relative:page;mso-height-relative:page;" filled="f" stroked="t" coordsize="21600,21600" o:gfxdata="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BYAAABkcnMvUEsBAhQAFAAAAAgAh07iQCgTVoTXAAAACQEAAA8AAAAAAAAAAQAgAAAAOAAAAGRy&#10;cy9kb3ducmV2LnhtbFBLAQIUABQAAAAIAIdO4kAeXyYEtwEAAF4DAAAOAAAAAAAAAAEAIAAAADwB&#10;AABkcnMvZTJvRG9jLnhtbFBLBQYAAAAABgAGAFkBAABlBQAAAAA=&#10;">
              <v:fill on="f" focussize="0,0"/>
              <v:stroke weight="3pt" color="#000000" linestyle="thinThin" joinstyle="round"/>
              <v:imagedata o:title=""/>
              <o:lock v:ext="edit" aspectratio="f"/>
            </v:lin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pPr>
                            <w:jc w:val="left"/>
                            <w:rPr>
                              <w:rFonts w:ascii="楷体" w:hAnsi="楷体" w:eastAsia="楷体"/>
                            </w:rPr>
                          </w:pPr>
                          <w:r>
                            <w:rPr>
                              <w:rFonts w:hint="eastAsia" w:ascii="楷体" w:hAnsi="楷体" w:eastAsia="楷体"/>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id="Rectangle 16" o:spid="_x0000_s1026" o:spt="1" style="position:absolute;left:0pt;margin-left:-7.6pt;margin-top:6.2pt;height:33.2pt;width:414pt;z-index:251658240;mso-width-relative:page;mso-height-relative:page;" filled="f" stroked="f" coordsize="21600,21600" o:gfxdata="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DB7Z+Z2gAAAAkBAAAPAAAAAAAAAAEAIAAAADgAAABkcnMvZG93&#10;bnJldi54bWxQSwECFAAUAAAACACHTuJAPNGmnugBAAC+AwAADgAAAAAAAAABACAAAAA/AQAAZHJz&#10;L2Uyb0RvYy54bWxQSwUGAAAAAAYABgBZAQAAmQUAAAAA&#10;">
              <v:fill on="f" focussize="0,0"/>
              <v:stroke on="f"/>
              <v:imagedata o:title=""/>
              <o:lock v:ext="edit" aspectratio="f"/>
              <v:textbox>
                <w:txbxContent>
                  <w:p>
                    <w:pPr>
                      <w:jc w:val="left"/>
                      <w:rPr>
                        <w:rFonts w:ascii="楷体" w:hAnsi="楷体" w:eastAsia="楷体"/>
                      </w:rPr>
                    </w:pPr>
                    <w:r>
                      <w:rPr>
                        <w:rFonts w:hint="eastAsia" w:ascii="楷体" w:hAnsi="楷体" w:eastAsia="楷体"/>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lvl w:ilvl="0" w:tentative="0">
      <w:start w:val="1"/>
      <w:numFmt w:val="bullet"/>
      <w:pStyle w:val="15"/>
      <w:lvlText w:val=""/>
      <w:lvlJc w:val="left"/>
      <w:pPr>
        <w:tabs>
          <w:tab w:val="left" w:pos="902"/>
        </w:tabs>
        <w:ind w:left="902" w:hanging="420"/>
      </w:pPr>
      <w:rPr>
        <w:rFonts w:hint="default" w:ascii="Wingdings" w:hAnsi="Wingdings"/>
      </w:rPr>
    </w:lvl>
  </w:abstractNum>
  <w:abstractNum w:abstractNumId="1">
    <w:nsid w:val="00000008"/>
    <w:multiLevelType w:val="multilevel"/>
    <w:tmpl w:val="00000008"/>
    <w:lvl w:ilvl="0" w:tentative="0">
      <w:start w:val="1"/>
      <w:numFmt w:val="decimal"/>
      <w:pStyle w:val="73"/>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000000C"/>
    <w:multiLevelType w:val="multilevel"/>
    <w:tmpl w:val="0000000C"/>
    <w:lvl w:ilvl="0" w:tentative="0">
      <w:start w:val="1"/>
      <w:numFmt w:val="decimal"/>
      <w:lvlText w:val="%1）"/>
      <w:lvlJc w:val="left"/>
      <w:pPr>
        <w:tabs>
          <w:tab w:val="left" w:pos="1290"/>
        </w:tabs>
        <w:ind w:left="1290" w:hanging="810"/>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3">
    <w:nsid w:val="0000000E"/>
    <w:multiLevelType w:val="multilevel"/>
    <w:tmpl w:val="0000000E"/>
    <w:lvl w:ilvl="0" w:tentative="0">
      <w:start w:val="1"/>
      <w:numFmt w:val="decimal"/>
      <w:pStyle w:val="79"/>
      <w:lvlText w:val="[%1]"/>
      <w:lvlJc w:val="left"/>
      <w:pPr>
        <w:tabs>
          <w:tab w:val="left" w:pos="900"/>
        </w:tabs>
        <w:ind w:left="90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00000010"/>
    <w:multiLevelType w:val="singleLevel"/>
    <w:tmpl w:val="00000010"/>
    <w:lvl w:ilvl="0" w:tentative="0">
      <w:start w:val="1"/>
      <w:numFmt w:val="decimal"/>
      <w:pStyle w:val="27"/>
      <w:lvlText w:val="[%1]"/>
      <w:lvlJc w:val="left"/>
      <w:pPr>
        <w:tabs>
          <w:tab w:val="left" w:pos="567"/>
        </w:tabs>
        <w:ind w:left="567" w:hanging="567"/>
      </w:pPr>
      <w:rPr>
        <w:rFonts w:hint="default" w:ascii="Times New Roman" w:hAnsi="Times New Roman"/>
        <w:sz w:val="24"/>
        <w:szCs w:val="24"/>
      </w:rPr>
    </w:lvl>
  </w:abstractNum>
  <w:abstractNum w:abstractNumId="5">
    <w:nsid w:val="00000011"/>
    <w:multiLevelType w:val="multilevel"/>
    <w:tmpl w:val="00000011"/>
    <w:lvl w:ilvl="0" w:tentative="0">
      <w:start w:val="1"/>
      <w:numFmt w:val="decimal"/>
      <w:lvlText w:val="%1."/>
      <w:lvlJc w:val="left"/>
      <w:pPr>
        <w:tabs>
          <w:tab w:val="left" w:pos="425"/>
        </w:tabs>
        <w:ind w:left="425" w:hanging="425"/>
      </w:pPr>
      <w:rPr>
        <w:rFonts w:hint="eastAsia"/>
      </w:rPr>
    </w:lvl>
    <w:lvl w:ilvl="1" w:tentative="0">
      <w:start w:val="1"/>
      <w:numFmt w:val="decimal"/>
      <w:pStyle w:val="76"/>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
    <w:nsid w:val="00000014"/>
    <w:multiLevelType w:val="multilevel"/>
    <w:tmpl w:val="00000014"/>
    <w:lvl w:ilvl="0" w:tentative="0">
      <w:start w:val="1"/>
      <w:numFmt w:val="decimal"/>
      <w:pStyle w:val="2"/>
      <w:lvlText w:val="%1"/>
      <w:lvlJc w:val="left"/>
      <w:pPr>
        <w:tabs>
          <w:tab w:val="left" w:pos="601"/>
        </w:tabs>
        <w:ind w:left="601" w:hanging="601"/>
      </w:pPr>
      <w:rPr>
        <w:rFonts w:hint="eastAsia"/>
      </w:rPr>
    </w:lvl>
    <w:lvl w:ilvl="1" w:tentative="0">
      <w:start w:val="1"/>
      <w:numFmt w:val="decimal"/>
      <w:pStyle w:val="3"/>
      <w:lvlText w:val="%1.%2"/>
      <w:lvlJc w:val="left"/>
      <w:pPr>
        <w:tabs>
          <w:tab w:val="left" w:pos="1145"/>
        </w:tabs>
        <w:ind w:left="1001" w:hanging="576"/>
      </w:pPr>
      <w:rPr>
        <w:rFonts w:hint="eastAsia"/>
      </w:rPr>
    </w:lvl>
    <w:lvl w:ilvl="2" w:tentative="0">
      <w:start w:val="1"/>
      <w:numFmt w:val="decimal"/>
      <w:pStyle w:val="5"/>
      <w:lvlText w:val="%1.%2.%3"/>
      <w:lvlJc w:val="left"/>
      <w:pPr>
        <w:tabs>
          <w:tab w:val="left" w:pos="1080"/>
        </w:tabs>
        <w:ind w:left="720" w:hanging="720"/>
      </w:pPr>
      <w:rPr>
        <w:rFonts w:hint="eastAsia"/>
      </w:rPr>
    </w:lvl>
    <w:lvl w:ilvl="3" w:tentative="0">
      <w:start w:val="1"/>
      <w:numFmt w:val="decimal"/>
      <w:pStyle w:val="6"/>
      <w:lvlText w:val="%4."/>
      <w:lvlJc w:val="left"/>
      <w:pPr>
        <w:tabs>
          <w:tab w:val="left" w:pos="3558"/>
        </w:tabs>
        <w:ind w:left="3558"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7">
    <w:nsid w:val="191319BC"/>
    <w:multiLevelType w:val="multilevel"/>
    <w:tmpl w:val="191319BC"/>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1E567D87"/>
    <w:multiLevelType w:val="multilevel"/>
    <w:tmpl w:val="1E567D87"/>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0BD6DA7"/>
    <w:multiLevelType w:val="multilevel"/>
    <w:tmpl w:val="30BD6DA7"/>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34DB65F9"/>
    <w:multiLevelType w:val="multilevel"/>
    <w:tmpl w:val="34DB65F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60A5D16"/>
    <w:multiLevelType w:val="multilevel"/>
    <w:tmpl w:val="360A5D16"/>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395B101A"/>
    <w:multiLevelType w:val="multilevel"/>
    <w:tmpl w:val="395B101A"/>
    <w:lvl w:ilvl="0" w:tentative="0">
      <w:start w:val="1"/>
      <w:numFmt w:val="decimal"/>
      <w:lvlText w:val="（%1）"/>
      <w:lvlJc w:val="left"/>
      <w:pPr>
        <w:ind w:left="1140" w:hanging="7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39A35C87"/>
    <w:multiLevelType w:val="multilevel"/>
    <w:tmpl w:val="39A35C87"/>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44942700"/>
    <w:multiLevelType w:val="multilevel"/>
    <w:tmpl w:val="44942700"/>
    <w:lvl w:ilvl="0" w:tentative="0">
      <w:start w:val="1"/>
      <w:numFmt w:val="decimal"/>
      <w:lvlText w:val="%1）"/>
      <w:lvlJc w:val="left"/>
      <w:pPr>
        <w:tabs>
          <w:tab w:val="left" w:pos="1290"/>
        </w:tabs>
        <w:ind w:left="1290" w:hanging="810"/>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15">
    <w:nsid w:val="67C06C88"/>
    <w:multiLevelType w:val="multilevel"/>
    <w:tmpl w:val="67C06C88"/>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6B451796"/>
    <w:multiLevelType w:val="multilevel"/>
    <w:tmpl w:val="6B451796"/>
    <w:lvl w:ilvl="0" w:tentative="0">
      <w:start w:val="1"/>
      <w:numFmt w:val="lowerLetter"/>
      <w:lvlText w:val="%1）"/>
      <w:lvlJc w:val="left"/>
      <w:pPr>
        <w:ind w:left="1560" w:hanging="36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17">
    <w:nsid w:val="72840992"/>
    <w:multiLevelType w:val="multilevel"/>
    <w:tmpl w:val="72840992"/>
    <w:lvl w:ilvl="0" w:tentative="0">
      <w:start w:val="1"/>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8">
    <w:nsid w:val="73583F9A"/>
    <w:multiLevelType w:val="multilevel"/>
    <w:tmpl w:val="73583F9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742B5801"/>
    <w:multiLevelType w:val="multilevel"/>
    <w:tmpl w:val="742B5801"/>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76A14E2B"/>
    <w:multiLevelType w:val="multilevel"/>
    <w:tmpl w:val="76A14E2B"/>
    <w:lvl w:ilvl="0" w:tentative="0">
      <w:start w:val="1"/>
      <w:numFmt w:val="lowerLetter"/>
      <w:lvlText w:val="%1）"/>
      <w:lvlJc w:val="left"/>
      <w:pPr>
        <w:ind w:left="1560" w:hanging="36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21">
    <w:nsid w:val="79522230"/>
    <w:multiLevelType w:val="multilevel"/>
    <w:tmpl w:val="79522230"/>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7C993CA2"/>
    <w:multiLevelType w:val="multilevel"/>
    <w:tmpl w:val="7C993CA2"/>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6"/>
  </w:num>
  <w:num w:numId="2">
    <w:abstractNumId w:val="0"/>
  </w:num>
  <w:num w:numId="3">
    <w:abstractNumId w:val="4"/>
  </w:num>
  <w:num w:numId="4">
    <w:abstractNumId w:val="1"/>
  </w:num>
  <w:num w:numId="5">
    <w:abstractNumId w:val="5"/>
  </w:num>
  <w:num w:numId="6">
    <w:abstractNumId w:val="3"/>
  </w:num>
  <w:num w:numId="7">
    <w:abstractNumId w:val="6"/>
    <w:lvlOverride w:ilvl="0">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8"/>
  </w:num>
  <w:num w:numId="11">
    <w:abstractNumId w:val="19"/>
  </w:num>
  <w:num w:numId="12">
    <w:abstractNumId w:val="7"/>
  </w:num>
  <w:num w:numId="13">
    <w:abstractNumId w:val="13"/>
  </w:num>
  <w:num w:numId="14">
    <w:abstractNumId w:val="11"/>
  </w:num>
  <w:num w:numId="15">
    <w:abstractNumId w:val="16"/>
  </w:num>
  <w:num w:numId="16">
    <w:abstractNumId w:val="20"/>
  </w:num>
  <w:num w:numId="17">
    <w:abstractNumId w:val="15"/>
  </w:num>
  <w:num w:numId="18">
    <w:abstractNumId w:val="21"/>
  </w:num>
  <w:num w:numId="19">
    <w:abstractNumId w:val="22"/>
  </w:num>
  <w:num w:numId="20">
    <w:abstractNumId w:val="9"/>
  </w:num>
  <w:num w:numId="21">
    <w:abstractNumId w:val="10"/>
  </w:num>
  <w:num w:numId="22">
    <w:abstractNumId w:val="18"/>
  </w:num>
  <w:num w:numId="23">
    <w:abstractNumId w:val="2"/>
  </w:num>
  <w:num w:numId="24">
    <w:abstractNumId w:val="14"/>
  </w:num>
  <w:num w:numId="25">
    <w:abstractNumId w:val="1"/>
    <w:lvlOverride w:ilvl="0">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Tiger">
    <w15:presenceInfo w15:providerId="None" w15:userId="Tiger"/>
  </w15:person>
  <w15:person w15:author="tan">
    <w15:presenceInfo w15:providerId="None" w15:userId="tan"/>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embedTrueTypeFonts/>
  <w:saveSubsetFonts/>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3E8D"/>
    <w:rsid w:val="000349F6"/>
    <w:rsid w:val="0004102C"/>
    <w:rsid w:val="000425AB"/>
    <w:rsid w:val="000526D1"/>
    <w:rsid w:val="00086216"/>
    <w:rsid w:val="000C5960"/>
    <w:rsid w:val="00116870"/>
    <w:rsid w:val="00140BB2"/>
    <w:rsid w:val="00172A27"/>
    <w:rsid w:val="00186A26"/>
    <w:rsid w:val="001A10E8"/>
    <w:rsid w:val="001C5F4B"/>
    <w:rsid w:val="001E0093"/>
    <w:rsid w:val="0020007E"/>
    <w:rsid w:val="00207D8A"/>
    <w:rsid w:val="002113B0"/>
    <w:rsid w:val="00217EE9"/>
    <w:rsid w:val="00220015"/>
    <w:rsid w:val="00231FF9"/>
    <w:rsid w:val="002370A2"/>
    <w:rsid w:val="00244457"/>
    <w:rsid w:val="00251310"/>
    <w:rsid w:val="00260946"/>
    <w:rsid w:val="00262EA4"/>
    <w:rsid w:val="0026497A"/>
    <w:rsid w:val="00294C2D"/>
    <w:rsid w:val="002B45CE"/>
    <w:rsid w:val="002C2482"/>
    <w:rsid w:val="002F77AC"/>
    <w:rsid w:val="0032119F"/>
    <w:rsid w:val="003279EE"/>
    <w:rsid w:val="0034084D"/>
    <w:rsid w:val="00342864"/>
    <w:rsid w:val="003462FA"/>
    <w:rsid w:val="00377DB8"/>
    <w:rsid w:val="00380928"/>
    <w:rsid w:val="003A2CB6"/>
    <w:rsid w:val="003A566F"/>
    <w:rsid w:val="003E16EA"/>
    <w:rsid w:val="0044137D"/>
    <w:rsid w:val="00452240"/>
    <w:rsid w:val="00454B6B"/>
    <w:rsid w:val="00461508"/>
    <w:rsid w:val="004868D4"/>
    <w:rsid w:val="004A59A7"/>
    <w:rsid w:val="00504950"/>
    <w:rsid w:val="00513BC6"/>
    <w:rsid w:val="00515E1E"/>
    <w:rsid w:val="00516C7B"/>
    <w:rsid w:val="00517FB0"/>
    <w:rsid w:val="00540570"/>
    <w:rsid w:val="00590089"/>
    <w:rsid w:val="005A6CFA"/>
    <w:rsid w:val="005A7DE6"/>
    <w:rsid w:val="0061174A"/>
    <w:rsid w:val="00622CB0"/>
    <w:rsid w:val="006241B3"/>
    <w:rsid w:val="0063251C"/>
    <w:rsid w:val="0067778B"/>
    <w:rsid w:val="006B313D"/>
    <w:rsid w:val="007301FD"/>
    <w:rsid w:val="00734300"/>
    <w:rsid w:val="007368B3"/>
    <w:rsid w:val="00741A92"/>
    <w:rsid w:val="007604BB"/>
    <w:rsid w:val="0076565C"/>
    <w:rsid w:val="00792FA6"/>
    <w:rsid w:val="0079589D"/>
    <w:rsid w:val="007D6B84"/>
    <w:rsid w:val="007E12D0"/>
    <w:rsid w:val="007E66CC"/>
    <w:rsid w:val="008237E9"/>
    <w:rsid w:val="008238D0"/>
    <w:rsid w:val="00831FDF"/>
    <w:rsid w:val="008500E9"/>
    <w:rsid w:val="008938DA"/>
    <w:rsid w:val="008B28F4"/>
    <w:rsid w:val="008B606E"/>
    <w:rsid w:val="008E7634"/>
    <w:rsid w:val="008F3AB4"/>
    <w:rsid w:val="008F3FAE"/>
    <w:rsid w:val="009170F2"/>
    <w:rsid w:val="00925317"/>
    <w:rsid w:val="0093739E"/>
    <w:rsid w:val="00987260"/>
    <w:rsid w:val="009A20BE"/>
    <w:rsid w:val="009B151A"/>
    <w:rsid w:val="009B5B12"/>
    <w:rsid w:val="009C25BD"/>
    <w:rsid w:val="009E5D66"/>
    <w:rsid w:val="009F4396"/>
    <w:rsid w:val="00A024A2"/>
    <w:rsid w:val="00A24657"/>
    <w:rsid w:val="00A53231"/>
    <w:rsid w:val="00A77E2F"/>
    <w:rsid w:val="00AA50A1"/>
    <w:rsid w:val="00AB08CC"/>
    <w:rsid w:val="00AC4BE3"/>
    <w:rsid w:val="00AD752A"/>
    <w:rsid w:val="00AE5471"/>
    <w:rsid w:val="00AE7CDE"/>
    <w:rsid w:val="00AF720D"/>
    <w:rsid w:val="00B5427A"/>
    <w:rsid w:val="00B60798"/>
    <w:rsid w:val="00B74C5F"/>
    <w:rsid w:val="00B91A6F"/>
    <w:rsid w:val="00B949F8"/>
    <w:rsid w:val="00BD59DA"/>
    <w:rsid w:val="00BF0CCA"/>
    <w:rsid w:val="00C3471B"/>
    <w:rsid w:val="00C43794"/>
    <w:rsid w:val="00C6058E"/>
    <w:rsid w:val="00CB2392"/>
    <w:rsid w:val="00CB7E2E"/>
    <w:rsid w:val="00CC375F"/>
    <w:rsid w:val="00CC727B"/>
    <w:rsid w:val="00CE7FBA"/>
    <w:rsid w:val="00D00130"/>
    <w:rsid w:val="00D067A2"/>
    <w:rsid w:val="00D128D4"/>
    <w:rsid w:val="00D21C3E"/>
    <w:rsid w:val="00D2799D"/>
    <w:rsid w:val="00D319EF"/>
    <w:rsid w:val="00D337FA"/>
    <w:rsid w:val="00D37855"/>
    <w:rsid w:val="00D61E74"/>
    <w:rsid w:val="00D844AD"/>
    <w:rsid w:val="00D84516"/>
    <w:rsid w:val="00D87DBA"/>
    <w:rsid w:val="00DE1F85"/>
    <w:rsid w:val="00DF0393"/>
    <w:rsid w:val="00E05066"/>
    <w:rsid w:val="00E31001"/>
    <w:rsid w:val="00E4054C"/>
    <w:rsid w:val="00E66990"/>
    <w:rsid w:val="00EB1C29"/>
    <w:rsid w:val="00EB7723"/>
    <w:rsid w:val="00ED1259"/>
    <w:rsid w:val="00F01802"/>
    <w:rsid w:val="00F10F46"/>
    <w:rsid w:val="00F16182"/>
    <w:rsid w:val="00F21128"/>
    <w:rsid w:val="00F5775D"/>
    <w:rsid w:val="00F85593"/>
    <w:rsid w:val="00F904BD"/>
    <w:rsid w:val="00FA0683"/>
    <w:rsid w:val="00FB25D5"/>
    <w:rsid w:val="00FC18B6"/>
    <w:rsid w:val="00FE70B7"/>
    <w:rsid w:val="00FF7CA6"/>
    <w:rsid w:val="35FB602D"/>
    <w:rsid w:val="3EFF12D4"/>
    <w:rsid w:val="69A80F02"/>
    <w:rsid w:val="7FEF4D9F"/>
    <w:rsid w:val="9ADE9BBD"/>
    <w:rsid w:val="9EF663FD"/>
    <w:rsid w:val="EB3D4C6A"/>
    <w:rsid w:val="EDFD5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qFormat="1" w:unhideWhenUsed="0" w:uiPriority="0" w:semiHidden="0"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480" w:after="480"/>
      <w:jc w:val="center"/>
      <w:outlineLvl w:val="0"/>
    </w:pPr>
    <w:rPr>
      <w:rFonts w:ascii="Arial" w:hAnsi="Arial" w:eastAsia="黑体"/>
      <w:sz w:val="32"/>
    </w:rPr>
  </w:style>
  <w:style w:type="paragraph" w:styleId="3">
    <w:name w:val="heading 2"/>
    <w:basedOn w:val="1"/>
    <w:next w:val="4"/>
    <w:qFormat/>
    <w:uiPriority w:val="0"/>
    <w:pPr>
      <w:keepNext/>
      <w:numPr>
        <w:ilvl w:val="1"/>
        <w:numId w:val="1"/>
      </w:numPr>
      <w:tabs>
        <w:tab w:val="left" w:pos="567"/>
        <w:tab w:val="clear" w:pos="1145"/>
      </w:tabs>
      <w:snapToGrid w:val="0"/>
      <w:spacing w:before="459" w:after="459"/>
      <w:ind w:left="567" w:hanging="567"/>
      <w:jc w:val="left"/>
      <w:outlineLvl w:val="1"/>
    </w:pPr>
    <w:rPr>
      <w:rFonts w:ascii="Arial" w:hAnsi="Arial" w:eastAsia="黑体"/>
      <w:sz w:val="28"/>
    </w:rPr>
  </w:style>
  <w:style w:type="paragraph" w:styleId="5">
    <w:name w:val="heading 3"/>
    <w:basedOn w:val="1"/>
    <w:next w:val="4"/>
    <w:link w:val="53"/>
    <w:qFormat/>
    <w:uiPriority w:val="0"/>
    <w:pPr>
      <w:keepNext/>
      <w:keepLines/>
      <w:numPr>
        <w:ilvl w:val="2"/>
        <w:numId w:val="1"/>
      </w:numPr>
      <w:tabs>
        <w:tab w:val="left" w:pos="720"/>
      </w:tabs>
      <w:spacing w:before="50" w:beforeLines="50" w:after="50" w:afterLines="50"/>
      <w:outlineLvl w:val="2"/>
    </w:pPr>
    <w:rPr>
      <w:rFonts w:ascii="Arial" w:hAnsi="Arial" w:eastAsia="黑体"/>
      <w:bCs/>
      <w:szCs w:val="32"/>
    </w:rPr>
  </w:style>
  <w:style w:type="paragraph" w:styleId="6">
    <w:name w:val="heading 4"/>
    <w:basedOn w:val="1"/>
    <w:next w:val="4"/>
    <w:link w:val="49"/>
    <w:qFormat/>
    <w:uiPriority w:val="0"/>
    <w:pPr>
      <w:keepNext/>
      <w:keepLines/>
      <w:numPr>
        <w:ilvl w:val="3"/>
        <w:numId w:val="1"/>
      </w:numPr>
      <w:spacing w:before="100" w:beforeAutospacing="1" w:after="100" w:afterAutospacing="1"/>
      <w:ind w:left="1062" w:leftChars="200" w:hanging="862"/>
      <w:outlineLvl w:val="3"/>
    </w:pPr>
    <w:rPr>
      <w:rFonts w:eastAsia="仿宋_GB2312"/>
      <w:bCs/>
      <w:szCs w:val="28"/>
    </w:rPr>
  </w:style>
  <w:style w:type="paragraph" w:styleId="7">
    <w:name w:val="heading 5"/>
    <w:basedOn w:val="1"/>
    <w:next w:val="4"/>
    <w:qFormat/>
    <w:uiPriority w:val="0"/>
    <w:pPr>
      <w:keepNext/>
      <w:keepLines/>
      <w:spacing w:before="100" w:beforeAutospacing="1" w:after="100" w:afterAutospacing="1"/>
      <w:ind w:left="200" w:leftChars="200"/>
      <w:outlineLvl w:val="4"/>
    </w:pPr>
    <w:rPr>
      <w:b/>
      <w:bCs/>
      <w:szCs w:val="28"/>
    </w:rPr>
  </w:style>
  <w:style w:type="paragraph" w:styleId="8">
    <w:name w:val="heading 6"/>
    <w:basedOn w:val="1"/>
    <w:next w:val="1"/>
    <w:qFormat/>
    <w:uiPriority w:val="0"/>
    <w:pPr>
      <w:keepNext/>
      <w:keepLines/>
      <w:numPr>
        <w:ilvl w:val="5"/>
        <w:numId w:val="1"/>
      </w:numPr>
      <w:spacing w:before="240" w:after="64" w:line="317" w:lineRule="auto"/>
      <w:outlineLvl w:val="5"/>
    </w:pPr>
    <w:rPr>
      <w:rFonts w:ascii="Arial" w:hAnsi="Arial" w:eastAsia="黑体"/>
      <w:b/>
      <w:bCs/>
    </w:rPr>
  </w:style>
  <w:style w:type="paragraph" w:styleId="9">
    <w:name w:val="heading 7"/>
    <w:basedOn w:val="1"/>
    <w:next w:val="1"/>
    <w:qFormat/>
    <w:uiPriority w:val="0"/>
    <w:pPr>
      <w:keepNext/>
      <w:keepLines/>
      <w:numPr>
        <w:ilvl w:val="6"/>
        <w:numId w:val="1"/>
      </w:numPr>
      <w:spacing w:before="240" w:after="64" w:line="317" w:lineRule="auto"/>
      <w:outlineLvl w:val="6"/>
    </w:pPr>
    <w:rPr>
      <w:b/>
      <w:bCs/>
    </w:rPr>
  </w:style>
  <w:style w:type="paragraph" w:styleId="10">
    <w:name w:val="heading 8"/>
    <w:basedOn w:val="1"/>
    <w:next w:val="1"/>
    <w:qFormat/>
    <w:uiPriority w:val="0"/>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qFormat/>
    <w:uiPriority w:val="0"/>
    <w:pPr>
      <w:keepNext/>
      <w:keepLines/>
      <w:numPr>
        <w:ilvl w:val="8"/>
        <w:numId w:val="1"/>
      </w:numPr>
      <w:spacing w:before="240" w:after="64" w:line="317" w:lineRule="auto"/>
      <w:outlineLvl w:val="8"/>
    </w:pPr>
    <w:rPr>
      <w:rFonts w:ascii="Arial" w:hAnsi="Arial" w:eastAsia="黑体"/>
      <w:szCs w:val="21"/>
    </w:rPr>
  </w:style>
  <w:style w:type="character" w:default="1" w:styleId="30">
    <w:name w:val="Default Paragraph Font"/>
    <w:unhideWhenUsed/>
    <w:qFormat/>
    <w:uiPriority w:val="1"/>
  </w:style>
  <w:style w:type="table" w:default="1" w:styleId="37">
    <w:name w:val="Normal Table"/>
    <w:unhideWhenUsed/>
    <w:qFormat/>
    <w:uiPriority w:val="99"/>
    <w:tblPr>
      <w:tblLayout w:type="fixed"/>
      <w:tblCellMar>
        <w:top w:w="0" w:type="dxa"/>
        <w:left w:w="108" w:type="dxa"/>
        <w:bottom w:w="0" w:type="dxa"/>
        <w:right w:w="108" w:type="dxa"/>
      </w:tblCellMar>
    </w:tblPr>
  </w:style>
  <w:style w:type="paragraph" w:styleId="4">
    <w:name w:val="Normal Indent"/>
    <w:basedOn w:val="1"/>
    <w:link w:val="56"/>
    <w:qFormat/>
    <w:uiPriority w:val="0"/>
    <w:pPr>
      <w:ind w:firstLine="420" w:firstLineChars="200"/>
    </w:pPr>
  </w:style>
  <w:style w:type="paragraph" w:styleId="12">
    <w:name w:val="annotation subject"/>
    <w:basedOn w:val="13"/>
    <w:next w:val="13"/>
    <w:link w:val="62"/>
    <w:qFormat/>
    <w:uiPriority w:val="0"/>
    <w:rPr>
      <w:b/>
      <w:bCs/>
    </w:rPr>
  </w:style>
  <w:style w:type="paragraph" w:styleId="13">
    <w:name w:val="annotation text"/>
    <w:basedOn w:val="1"/>
    <w:link w:val="54"/>
    <w:qFormat/>
    <w:uiPriority w:val="0"/>
    <w:pPr>
      <w:jc w:val="left"/>
    </w:pPr>
  </w:style>
  <w:style w:type="paragraph" w:styleId="14">
    <w:name w:val="caption"/>
    <w:basedOn w:val="1"/>
    <w:next w:val="1"/>
    <w:link w:val="63"/>
    <w:qFormat/>
    <w:uiPriority w:val="0"/>
    <w:pPr>
      <w:adjustRightInd w:val="0"/>
      <w:snapToGrid w:val="0"/>
      <w:spacing w:before="62" w:beforeLines="20" w:after="62" w:afterLines="20"/>
      <w:jc w:val="center"/>
    </w:pPr>
    <w:rPr>
      <w:rFonts w:ascii="黑体" w:hAnsi="黑体" w:eastAsia="黑体" w:cs="Arial"/>
      <w:sz w:val="21"/>
    </w:rPr>
  </w:style>
  <w:style w:type="paragraph" w:styleId="15">
    <w:name w:val="List Bullet"/>
    <w:basedOn w:val="4"/>
    <w:qFormat/>
    <w:uiPriority w:val="0"/>
    <w:pPr>
      <w:numPr>
        <w:ilvl w:val="0"/>
        <w:numId w:val="2"/>
      </w:numPr>
      <w:ind w:firstLine="0" w:firstLineChars="0"/>
    </w:pPr>
  </w:style>
  <w:style w:type="paragraph" w:styleId="16">
    <w:name w:val="Document Map"/>
    <w:basedOn w:val="1"/>
    <w:qFormat/>
    <w:uiPriority w:val="0"/>
    <w:pPr>
      <w:shd w:val="clear" w:color="auto" w:fill="000080"/>
    </w:pPr>
  </w:style>
  <w:style w:type="paragraph" w:styleId="17">
    <w:name w:val="Body Text 3"/>
    <w:basedOn w:val="1"/>
    <w:qFormat/>
    <w:uiPriority w:val="0"/>
    <w:rPr>
      <w:i/>
      <w:iCs/>
      <w:sz w:val="28"/>
    </w:rPr>
  </w:style>
  <w:style w:type="paragraph" w:styleId="18">
    <w:name w:val="Body Text"/>
    <w:basedOn w:val="1"/>
    <w:qFormat/>
    <w:uiPriority w:val="0"/>
    <w:rPr>
      <w:b/>
      <w:bCs/>
      <w:i/>
      <w:iCs/>
      <w:sz w:val="28"/>
    </w:rPr>
  </w:style>
  <w:style w:type="paragraph" w:styleId="19">
    <w:name w:val="Body Text Indent"/>
    <w:basedOn w:val="1"/>
    <w:link w:val="55"/>
    <w:qFormat/>
    <w:uiPriority w:val="0"/>
    <w:pPr>
      <w:spacing w:after="120"/>
      <w:ind w:left="420" w:leftChars="200"/>
    </w:pPr>
    <w:rPr>
      <w:sz w:val="21"/>
    </w:rPr>
  </w:style>
  <w:style w:type="paragraph" w:styleId="20">
    <w:name w:val="Plain Text"/>
    <w:basedOn w:val="1"/>
    <w:link w:val="58"/>
    <w:qFormat/>
    <w:uiPriority w:val="0"/>
    <w:pPr>
      <w:widowControl/>
      <w:jc w:val="left"/>
    </w:pPr>
    <w:rPr>
      <w:rFonts w:ascii="宋体" w:hAnsi="Courier New"/>
      <w:sz w:val="21"/>
    </w:rPr>
  </w:style>
  <w:style w:type="paragraph" w:styleId="21">
    <w:name w:val="Body Text Indent 2"/>
    <w:basedOn w:val="1"/>
    <w:link w:val="52"/>
    <w:qFormat/>
    <w:uiPriority w:val="0"/>
    <w:pPr>
      <w:spacing w:after="120" w:line="480" w:lineRule="auto"/>
      <w:ind w:left="420" w:leftChars="200"/>
    </w:pPr>
    <w:rPr>
      <w:sz w:val="21"/>
    </w:rPr>
  </w:style>
  <w:style w:type="paragraph" w:styleId="22">
    <w:name w:val="endnote text"/>
    <w:basedOn w:val="1"/>
    <w:qFormat/>
    <w:uiPriority w:val="0"/>
    <w:pPr>
      <w:snapToGrid w:val="0"/>
      <w:jc w:val="left"/>
    </w:pPr>
  </w:style>
  <w:style w:type="paragraph" w:styleId="23">
    <w:name w:val="Balloon Text"/>
    <w:basedOn w:val="1"/>
    <w:link w:val="46"/>
    <w:qFormat/>
    <w:uiPriority w:val="0"/>
    <w:rPr>
      <w:sz w:val="18"/>
      <w:szCs w:val="18"/>
    </w:rPr>
  </w:style>
  <w:style w:type="paragraph" w:styleId="24">
    <w:name w:val="footer"/>
    <w:basedOn w:val="1"/>
    <w:link w:val="90"/>
    <w:qFormat/>
    <w:uiPriority w:val="99"/>
    <w:pPr>
      <w:tabs>
        <w:tab w:val="center" w:pos="4153"/>
        <w:tab w:val="right" w:pos="8306"/>
      </w:tabs>
      <w:snapToGrid w:val="0"/>
      <w:jc w:val="left"/>
    </w:pPr>
    <w:rPr>
      <w:sz w:val="18"/>
      <w:szCs w:val="18"/>
    </w:rPr>
  </w:style>
  <w:style w:type="paragraph" w:styleId="2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6">
    <w:name w:val="footnote text"/>
    <w:basedOn w:val="1"/>
    <w:qFormat/>
    <w:uiPriority w:val="0"/>
    <w:pPr>
      <w:snapToGrid w:val="0"/>
    </w:pPr>
    <w:rPr>
      <w:sz w:val="18"/>
      <w:szCs w:val="18"/>
    </w:rPr>
  </w:style>
  <w:style w:type="paragraph" w:styleId="27">
    <w:name w:val="Body Text Indent 3"/>
    <w:basedOn w:val="1"/>
    <w:link w:val="42"/>
    <w:qFormat/>
    <w:uiPriority w:val="0"/>
    <w:pPr>
      <w:numPr>
        <w:ilvl w:val="0"/>
        <w:numId w:val="3"/>
      </w:numPr>
    </w:pPr>
  </w:style>
  <w:style w:type="paragraph" w:styleId="28">
    <w:name w:val="table of figures"/>
    <w:basedOn w:val="1"/>
    <w:next w:val="1"/>
    <w:qFormat/>
    <w:uiPriority w:val="0"/>
    <w:pPr>
      <w:ind w:left="840" w:leftChars="200" w:hanging="420" w:hangingChars="200"/>
    </w:pPr>
  </w:style>
  <w:style w:type="paragraph" w:styleId="29">
    <w:name w:val="Body Text 2"/>
    <w:basedOn w:val="1"/>
    <w:qFormat/>
    <w:uiPriority w:val="0"/>
    <w:rPr>
      <w:i/>
      <w:iCs/>
      <w:sz w:val="30"/>
    </w:rPr>
  </w:style>
  <w:style w:type="character" w:styleId="31">
    <w:name w:val="endnote reference"/>
    <w:qFormat/>
    <w:uiPriority w:val="0"/>
    <w:rPr>
      <w:rFonts w:eastAsia="宋体"/>
      <w:sz w:val="24"/>
      <w:szCs w:val="24"/>
      <w:vertAlign w:val="superscript"/>
      <w:lang w:val="en-US" w:eastAsia="zh-CN" w:bidi="ar-SA"/>
    </w:rPr>
  </w:style>
  <w:style w:type="character" w:styleId="32">
    <w:name w:val="page number"/>
    <w:basedOn w:val="30"/>
    <w:qFormat/>
    <w:uiPriority w:val="0"/>
  </w:style>
  <w:style w:type="character" w:styleId="33">
    <w:name w:val="FollowedHyperlink"/>
    <w:qFormat/>
    <w:uiPriority w:val="0"/>
    <w:rPr>
      <w:color w:val="800080"/>
      <w:u w:val="single"/>
    </w:rPr>
  </w:style>
  <w:style w:type="character" w:styleId="34">
    <w:name w:val="Hyperlink"/>
    <w:qFormat/>
    <w:uiPriority w:val="99"/>
    <w:rPr>
      <w:color w:val="auto"/>
      <w:u w:val="none"/>
    </w:rPr>
  </w:style>
  <w:style w:type="character" w:styleId="35">
    <w:name w:val="annotation reference"/>
    <w:qFormat/>
    <w:uiPriority w:val="0"/>
    <w:rPr>
      <w:sz w:val="21"/>
      <w:szCs w:val="21"/>
    </w:rPr>
  </w:style>
  <w:style w:type="character" w:styleId="36">
    <w:name w:val="footnote reference"/>
    <w:qFormat/>
    <w:uiPriority w:val="0"/>
    <w:rPr>
      <w:vertAlign w:val="superscript"/>
    </w:rPr>
  </w:style>
  <w:style w:type="table" w:styleId="38">
    <w:name w:val="Table Grid"/>
    <w:basedOn w:val="3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9">
    <w:name w:val="正文：中文强调"/>
    <w:qFormat/>
    <w:uiPriority w:val="0"/>
    <w:rPr>
      <w:rFonts w:eastAsia="楷体_GB2312"/>
    </w:rPr>
  </w:style>
  <w:style w:type="character" w:customStyle="1" w:styleId="40">
    <w:name w:val="题注 Char1"/>
    <w:qFormat/>
    <w:uiPriority w:val="0"/>
    <w:rPr>
      <w:rFonts w:hAnsi="宋体" w:eastAsia="黑体"/>
      <w:kern w:val="2"/>
      <w:sz w:val="21"/>
      <w:szCs w:val="24"/>
      <w:lang w:val="en-US" w:eastAsia="zh-CN" w:bidi="ar-SA"/>
    </w:rPr>
  </w:style>
  <w:style w:type="character" w:customStyle="1" w:styleId="41">
    <w:name w:val="纯文本 Char Char"/>
    <w:qFormat/>
    <w:uiPriority w:val="0"/>
    <w:rPr>
      <w:rFonts w:ascii="宋体" w:hAnsi="Courier New" w:cs="Courier New"/>
      <w:kern w:val="2"/>
      <w:sz w:val="21"/>
      <w:szCs w:val="21"/>
    </w:rPr>
  </w:style>
  <w:style w:type="character" w:customStyle="1" w:styleId="42">
    <w:name w:val="正文文本缩进 3 字符"/>
    <w:link w:val="27"/>
    <w:qFormat/>
    <w:uiPriority w:val="0"/>
    <w:rPr>
      <w:kern w:val="2"/>
      <w:sz w:val="24"/>
      <w:szCs w:val="24"/>
    </w:rPr>
  </w:style>
  <w:style w:type="character" w:customStyle="1" w:styleId="43">
    <w:name w:val="正文：英文强调"/>
    <w:qFormat/>
    <w:uiPriority w:val="0"/>
    <w:rPr>
      <w:rFonts w:ascii="Times New Roman" w:hAnsi="Times New Roman"/>
      <w:i/>
    </w:rPr>
  </w:style>
  <w:style w:type="character" w:customStyle="1" w:styleId="44">
    <w:name w:val="无间隔 字符"/>
    <w:link w:val="45"/>
    <w:qFormat/>
    <w:uiPriority w:val="0"/>
    <w:rPr>
      <w:rFonts w:ascii="Calibri" w:hAnsi="Calibri"/>
      <w:sz w:val="22"/>
      <w:szCs w:val="22"/>
      <w:lang w:bidi="ar-SA"/>
    </w:rPr>
  </w:style>
  <w:style w:type="paragraph" w:customStyle="1" w:styleId="45">
    <w:name w:val="No Spacing"/>
    <w:link w:val="44"/>
    <w:qFormat/>
    <w:uiPriority w:val="0"/>
    <w:rPr>
      <w:rFonts w:ascii="Calibri" w:hAnsi="Calibri" w:eastAsia="宋体" w:cs="Times New Roman"/>
      <w:sz w:val="22"/>
      <w:szCs w:val="22"/>
      <w:lang w:val="en-US" w:eastAsia="zh-CN" w:bidi="ar-SA"/>
    </w:rPr>
  </w:style>
  <w:style w:type="character" w:customStyle="1" w:styleId="46">
    <w:name w:val="批注框文本 字符"/>
    <w:link w:val="23"/>
    <w:qFormat/>
    <w:uiPriority w:val="0"/>
    <w:rPr>
      <w:kern w:val="2"/>
      <w:sz w:val="18"/>
      <w:szCs w:val="18"/>
    </w:rPr>
  </w:style>
  <w:style w:type="character" w:customStyle="1" w:styleId="47">
    <w:name w:val="样式 首行缩进:  0.85 厘米 Char Char"/>
    <w:link w:val="48"/>
    <w:qFormat/>
    <w:uiPriority w:val="0"/>
    <w:rPr>
      <w:rFonts w:ascii="宋体" w:hAnsi="宋体" w:cs="宋体"/>
      <w:kern w:val="2"/>
      <w:sz w:val="24"/>
      <w:szCs w:val="24"/>
    </w:rPr>
  </w:style>
  <w:style w:type="paragraph" w:customStyle="1" w:styleId="48">
    <w:name w:val="样式 首行缩进:  0.85 厘米"/>
    <w:basedOn w:val="1"/>
    <w:link w:val="47"/>
    <w:qFormat/>
    <w:uiPriority w:val="0"/>
    <w:pPr>
      <w:spacing w:line="324" w:lineRule="auto"/>
      <w:ind w:firstLine="482"/>
    </w:pPr>
    <w:rPr>
      <w:rFonts w:ascii="宋体" w:hAnsi="宋体" w:cs="宋体"/>
    </w:rPr>
  </w:style>
  <w:style w:type="character" w:customStyle="1" w:styleId="49">
    <w:name w:val="标题 4 字符"/>
    <w:link w:val="6"/>
    <w:qFormat/>
    <w:uiPriority w:val="0"/>
    <w:rPr>
      <w:rFonts w:eastAsia="仿宋_GB2312"/>
      <w:bCs/>
      <w:sz w:val="24"/>
      <w:szCs w:val="28"/>
    </w:rPr>
  </w:style>
  <w:style w:type="character" w:customStyle="1" w:styleId="50">
    <w:name w:val="引用 字符"/>
    <w:link w:val="51"/>
    <w:qFormat/>
    <w:uiPriority w:val="0"/>
    <w:rPr>
      <w:i/>
      <w:iCs/>
      <w:color w:val="000000"/>
      <w:kern w:val="2"/>
      <w:sz w:val="21"/>
      <w:szCs w:val="24"/>
    </w:rPr>
  </w:style>
  <w:style w:type="paragraph" w:customStyle="1" w:styleId="51">
    <w:name w:val="Quote"/>
    <w:basedOn w:val="1"/>
    <w:next w:val="1"/>
    <w:link w:val="50"/>
    <w:qFormat/>
    <w:uiPriority w:val="0"/>
    <w:rPr>
      <w:i/>
      <w:iCs/>
      <w:color w:val="000000"/>
      <w:sz w:val="21"/>
    </w:rPr>
  </w:style>
  <w:style w:type="character" w:customStyle="1" w:styleId="52">
    <w:name w:val="正文文本缩进 2 字符"/>
    <w:link w:val="21"/>
    <w:qFormat/>
    <w:uiPriority w:val="0"/>
    <w:rPr>
      <w:kern w:val="2"/>
      <w:sz w:val="21"/>
      <w:szCs w:val="24"/>
    </w:rPr>
  </w:style>
  <w:style w:type="character" w:customStyle="1" w:styleId="53">
    <w:name w:val="标题 3 字符"/>
    <w:link w:val="5"/>
    <w:qFormat/>
    <w:uiPriority w:val="0"/>
    <w:rPr>
      <w:rFonts w:ascii="Arial" w:hAnsi="Arial" w:eastAsia="黑体"/>
      <w:bCs/>
      <w:kern w:val="2"/>
      <w:sz w:val="24"/>
      <w:szCs w:val="32"/>
    </w:rPr>
  </w:style>
  <w:style w:type="character" w:customStyle="1" w:styleId="54">
    <w:name w:val="批注文字 字符"/>
    <w:link w:val="13"/>
    <w:qFormat/>
    <w:uiPriority w:val="0"/>
    <w:rPr>
      <w:kern w:val="2"/>
      <w:sz w:val="24"/>
      <w:szCs w:val="24"/>
    </w:rPr>
  </w:style>
  <w:style w:type="character" w:customStyle="1" w:styleId="55">
    <w:name w:val="正文文本缩进 字符"/>
    <w:link w:val="19"/>
    <w:qFormat/>
    <w:uiPriority w:val="0"/>
    <w:rPr>
      <w:kern w:val="2"/>
      <w:sz w:val="21"/>
      <w:szCs w:val="24"/>
    </w:rPr>
  </w:style>
  <w:style w:type="character" w:customStyle="1" w:styleId="56">
    <w:name w:val="正文缩进 字符"/>
    <w:link w:val="4"/>
    <w:qFormat/>
    <w:uiPriority w:val="0"/>
    <w:rPr>
      <w:kern w:val="2"/>
      <w:sz w:val="24"/>
      <w:szCs w:val="24"/>
    </w:rPr>
  </w:style>
  <w:style w:type="character" w:customStyle="1" w:styleId="57">
    <w:name w:val="正文：程序代码"/>
    <w:qFormat/>
    <w:uiPriority w:val="0"/>
    <w:rPr>
      <w:rFonts w:ascii="MS Gothic" w:hAnsi="MS Gothic" w:eastAsia="仿宋_GB2312"/>
    </w:rPr>
  </w:style>
  <w:style w:type="character" w:customStyle="1" w:styleId="58">
    <w:name w:val="纯文本 字符"/>
    <w:link w:val="20"/>
    <w:qFormat/>
    <w:uiPriority w:val="0"/>
    <w:rPr>
      <w:rFonts w:ascii="宋体" w:hAnsi="Courier New"/>
      <w:sz w:val="21"/>
    </w:rPr>
  </w:style>
  <w:style w:type="character" w:customStyle="1" w:styleId="59">
    <w:name w:val="论文正文 Char Char"/>
    <w:link w:val="60"/>
    <w:qFormat/>
    <w:uiPriority w:val="0"/>
    <w:rPr>
      <w:rFonts w:ascii="Cambria Math" w:hAnsi="Cambria Math"/>
      <w:kern w:val="2"/>
      <w:sz w:val="24"/>
      <w:szCs w:val="22"/>
    </w:rPr>
  </w:style>
  <w:style w:type="paragraph" w:customStyle="1" w:styleId="60">
    <w:name w:val="论文正文"/>
    <w:basedOn w:val="1"/>
    <w:link w:val="59"/>
    <w:qFormat/>
    <w:uiPriority w:val="0"/>
    <w:pPr>
      <w:spacing w:line="300" w:lineRule="auto"/>
      <w:ind w:firstLine="420"/>
      <w:jc w:val="left"/>
    </w:pPr>
    <w:rPr>
      <w:rFonts w:ascii="Cambria Math" w:hAnsi="Cambria Math"/>
      <w:szCs w:val="22"/>
    </w:rPr>
  </w:style>
  <w:style w:type="character" w:customStyle="1" w:styleId="61">
    <w:name w:val="llyf141"/>
    <w:qFormat/>
    <w:uiPriority w:val="0"/>
    <w:rPr>
      <w:rFonts w:eastAsia="宋体"/>
      <w:spacing w:val="300"/>
      <w:sz w:val="21"/>
      <w:szCs w:val="21"/>
      <w:lang w:val="en-US" w:eastAsia="zh-CN" w:bidi="ar-SA"/>
    </w:rPr>
  </w:style>
  <w:style w:type="character" w:customStyle="1" w:styleId="62">
    <w:name w:val="批注主题 字符"/>
    <w:link w:val="12"/>
    <w:qFormat/>
    <w:uiPriority w:val="0"/>
    <w:rPr>
      <w:b/>
      <w:bCs/>
      <w:kern w:val="2"/>
      <w:sz w:val="24"/>
      <w:szCs w:val="24"/>
    </w:rPr>
  </w:style>
  <w:style w:type="character" w:customStyle="1" w:styleId="63">
    <w:name w:val="题注 字符"/>
    <w:link w:val="14"/>
    <w:qFormat/>
    <w:uiPriority w:val="0"/>
    <w:rPr>
      <w:rFonts w:ascii="黑体" w:hAnsi="黑体" w:eastAsia="黑体" w:cs="Arial"/>
      <w:kern w:val="2"/>
      <w:sz w:val="21"/>
    </w:rPr>
  </w:style>
  <w:style w:type="character" w:customStyle="1" w:styleId="64">
    <w:name w:val="图题注 Char Char"/>
    <w:link w:val="65"/>
    <w:qFormat/>
    <w:uiPriority w:val="0"/>
  </w:style>
  <w:style w:type="paragraph" w:customStyle="1" w:styleId="65">
    <w:name w:val="图题注"/>
    <w:basedOn w:val="14"/>
    <w:link w:val="64"/>
    <w:qFormat/>
    <w:uiPriority w:val="0"/>
    <w:pPr>
      <w:spacing w:before="78" w:beforeLines="25" w:after="78" w:afterLines="25"/>
    </w:pPr>
  </w:style>
  <w:style w:type="paragraph" w:customStyle="1" w:styleId="66">
    <w:name w:val="目录 11"/>
    <w:basedOn w:val="1"/>
    <w:next w:val="1"/>
    <w:qFormat/>
    <w:uiPriority w:val="39"/>
    <w:pPr>
      <w:spacing w:before="120" w:after="120"/>
      <w:jc w:val="left"/>
    </w:pPr>
    <w:rPr>
      <w:rFonts w:ascii="Calibri" w:hAnsi="Calibri" w:cs="Calibri"/>
      <w:b/>
      <w:bCs/>
      <w:caps/>
      <w:sz w:val="28"/>
      <w:szCs w:val="20"/>
    </w:rPr>
  </w:style>
  <w:style w:type="paragraph" w:customStyle="1" w:styleId="67">
    <w:name w:val="Char1 Char Char Char"/>
    <w:basedOn w:val="1"/>
    <w:qFormat/>
    <w:uiPriority w:val="0"/>
    <w:rPr>
      <w:sz w:val="21"/>
      <w:szCs w:val="20"/>
    </w:rPr>
  </w:style>
  <w:style w:type="paragraph" w:customStyle="1" w:styleId="68">
    <w:name w:val="TOC Heading"/>
    <w:basedOn w:val="2"/>
    <w:next w:val="1"/>
    <w:qFormat/>
    <w:uiPriority w:val="0"/>
    <w:pPr>
      <w:keepLines/>
      <w:pageBreakBefore w:val="0"/>
      <w:widowControl/>
      <w:numPr>
        <w:numId w:val="0"/>
      </w:numPr>
      <w:spacing w:after="0" w:line="276" w:lineRule="auto"/>
      <w:jc w:val="left"/>
      <w:outlineLvl w:val="9"/>
    </w:pPr>
    <w:rPr>
      <w:rFonts w:ascii="Cambria" w:hAnsi="Cambria" w:eastAsia="宋体"/>
      <w:b/>
      <w:bCs/>
      <w:color w:val="365F91"/>
      <w:kern w:val="0"/>
      <w:sz w:val="28"/>
      <w:szCs w:val="28"/>
    </w:rPr>
  </w:style>
  <w:style w:type="paragraph" w:customStyle="1" w:styleId="69">
    <w:name w:val="目录 41"/>
    <w:basedOn w:val="1"/>
    <w:next w:val="1"/>
    <w:qFormat/>
    <w:uiPriority w:val="0"/>
    <w:pPr>
      <w:ind w:left="720"/>
      <w:jc w:val="left"/>
    </w:pPr>
    <w:rPr>
      <w:rFonts w:ascii="Calibri" w:hAnsi="Calibri" w:cs="Calibri"/>
      <w:sz w:val="18"/>
      <w:szCs w:val="18"/>
    </w:rPr>
  </w:style>
  <w:style w:type="paragraph" w:customStyle="1" w:styleId="70">
    <w:name w:val="目录 21"/>
    <w:basedOn w:val="1"/>
    <w:next w:val="1"/>
    <w:qFormat/>
    <w:uiPriority w:val="39"/>
    <w:pPr>
      <w:ind w:left="240"/>
      <w:jc w:val="left"/>
    </w:pPr>
    <w:rPr>
      <w:rFonts w:ascii="Calibri" w:hAnsi="Calibri" w:cs="Calibri"/>
      <w:smallCaps/>
      <w:sz w:val="28"/>
      <w:szCs w:val="20"/>
    </w:rPr>
  </w:style>
  <w:style w:type="paragraph" w:customStyle="1" w:styleId="71">
    <w:name w:val="目录 51"/>
    <w:basedOn w:val="1"/>
    <w:next w:val="1"/>
    <w:qFormat/>
    <w:uiPriority w:val="0"/>
    <w:pPr>
      <w:ind w:left="960"/>
      <w:jc w:val="left"/>
    </w:pPr>
    <w:rPr>
      <w:rFonts w:ascii="Calibri" w:hAnsi="Calibri" w:cs="Calibri"/>
      <w:sz w:val="18"/>
      <w:szCs w:val="18"/>
    </w:rPr>
  </w:style>
  <w:style w:type="paragraph" w:customStyle="1" w:styleId="72">
    <w:name w:val="目录 61"/>
    <w:basedOn w:val="1"/>
    <w:next w:val="1"/>
    <w:qFormat/>
    <w:uiPriority w:val="0"/>
    <w:pPr>
      <w:ind w:left="1200"/>
      <w:jc w:val="left"/>
    </w:pPr>
    <w:rPr>
      <w:rFonts w:ascii="Calibri" w:hAnsi="Calibri" w:cs="Calibri"/>
      <w:sz w:val="18"/>
      <w:szCs w:val="18"/>
    </w:rPr>
  </w:style>
  <w:style w:type="paragraph" w:customStyle="1" w:styleId="73">
    <w:name w:val="列表编号：参考文献"/>
    <w:basedOn w:val="1"/>
    <w:qFormat/>
    <w:uiPriority w:val="0"/>
    <w:pPr>
      <w:numPr>
        <w:ilvl w:val="0"/>
        <w:numId w:val="4"/>
      </w:numPr>
    </w:pPr>
  </w:style>
  <w:style w:type="paragraph" w:customStyle="1" w:styleId="74">
    <w:name w:val="目录 71"/>
    <w:basedOn w:val="1"/>
    <w:next w:val="1"/>
    <w:qFormat/>
    <w:uiPriority w:val="0"/>
    <w:pPr>
      <w:ind w:left="1440"/>
      <w:jc w:val="left"/>
    </w:pPr>
    <w:rPr>
      <w:rFonts w:ascii="Calibri" w:hAnsi="Calibri" w:cs="Calibri"/>
      <w:sz w:val="18"/>
      <w:szCs w:val="18"/>
    </w:rPr>
  </w:style>
  <w:style w:type="paragraph" w:customStyle="1" w:styleId="75">
    <w:name w:val="目录 81"/>
    <w:basedOn w:val="1"/>
    <w:next w:val="1"/>
    <w:qFormat/>
    <w:uiPriority w:val="0"/>
    <w:pPr>
      <w:ind w:left="1680"/>
      <w:jc w:val="left"/>
    </w:pPr>
    <w:rPr>
      <w:rFonts w:ascii="Calibri" w:hAnsi="Calibri" w:cs="Calibri"/>
      <w:sz w:val="18"/>
      <w:szCs w:val="18"/>
    </w:rPr>
  </w:style>
  <w:style w:type="paragraph" w:customStyle="1" w:styleId="76">
    <w:name w:val="样式1"/>
    <w:basedOn w:val="1"/>
    <w:qFormat/>
    <w:uiPriority w:val="0"/>
    <w:pPr>
      <w:numPr>
        <w:ilvl w:val="1"/>
        <w:numId w:val="5"/>
      </w:numPr>
    </w:pPr>
    <w:rPr>
      <w:sz w:val="21"/>
    </w:rPr>
  </w:style>
  <w:style w:type="paragraph" w:customStyle="1" w:styleId="77">
    <w:name w:val="图1"/>
    <w:basedOn w:val="1"/>
    <w:next w:val="1"/>
    <w:qFormat/>
    <w:uiPriority w:val="0"/>
    <w:pPr>
      <w:tabs>
        <w:tab w:val="left" w:pos="420"/>
      </w:tabs>
      <w:spacing w:before="156" w:beforeLines="50" w:after="312" w:afterLines="100" w:line="360" w:lineRule="auto"/>
      <w:ind w:left="1105" w:hanging="748"/>
      <w:jc w:val="center"/>
    </w:pPr>
    <w:rPr>
      <w:kern w:val="0"/>
    </w:rPr>
  </w:style>
  <w:style w:type="paragraph" w:customStyle="1" w:styleId="78">
    <w:name w:val="列出段落"/>
    <w:basedOn w:val="1"/>
    <w:qFormat/>
    <w:uiPriority w:val="0"/>
    <w:pPr>
      <w:ind w:firstLine="420" w:firstLineChars="200"/>
    </w:pPr>
    <w:rPr>
      <w:rFonts w:ascii="Calibri" w:hAnsi="Calibri"/>
      <w:sz w:val="21"/>
      <w:szCs w:val="22"/>
    </w:rPr>
  </w:style>
  <w:style w:type="paragraph" w:customStyle="1" w:styleId="79">
    <w:name w:val="参考文献"/>
    <w:qFormat/>
    <w:uiPriority w:val="0"/>
    <w:pPr>
      <w:widowControl w:val="0"/>
      <w:numPr>
        <w:ilvl w:val="0"/>
        <w:numId w:val="6"/>
      </w:numPr>
      <w:spacing w:line="324" w:lineRule="auto"/>
    </w:pPr>
    <w:rPr>
      <w:rFonts w:ascii="Times New Roman" w:hAnsi="Times New Roman" w:eastAsia="宋体" w:cs="宋体"/>
      <w:sz w:val="24"/>
      <w:szCs w:val="24"/>
      <w:lang w:val="en-US" w:eastAsia="zh-CN" w:bidi="ar-SA"/>
    </w:rPr>
  </w:style>
  <w:style w:type="paragraph" w:customStyle="1" w:styleId="80">
    <w:name w:val="Char Char Char Char Char Char Char Char Char Char Char Char Char"/>
    <w:basedOn w:val="1"/>
    <w:qFormat/>
    <w:uiPriority w:val="0"/>
    <w:rPr>
      <w:rFonts w:ascii="Tahoma" w:hAnsi="Tahoma"/>
      <w:szCs w:val="20"/>
    </w:rPr>
  </w:style>
  <w:style w:type="paragraph" w:customStyle="1" w:styleId="81">
    <w:name w:val="样式2"/>
    <w:basedOn w:val="14"/>
    <w:qFormat/>
    <w:uiPriority w:val="0"/>
    <w:pPr>
      <w:spacing w:before="93" w:beforeLines="30"/>
    </w:pPr>
    <w:rPr>
      <w:rFonts w:ascii="Cambria" w:hAnsi="Cambria" w:eastAsia="宋体" w:cs="Times New Roman"/>
      <w:szCs w:val="21"/>
    </w:rPr>
  </w:style>
  <w:style w:type="paragraph" w:customStyle="1" w:styleId="82">
    <w:name w:val="目录 91"/>
    <w:basedOn w:val="1"/>
    <w:next w:val="1"/>
    <w:qFormat/>
    <w:uiPriority w:val="0"/>
    <w:pPr>
      <w:ind w:left="1920"/>
      <w:jc w:val="left"/>
    </w:pPr>
    <w:rPr>
      <w:rFonts w:ascii="Calibri" w:hAnsi="Calibri" w:cs="Calibri"/>
      <w:sz w:val="18"/>
      <w:szCs w:val="18"/>
    </w:rPr>
  </w:style>
  <w:style w:type="paragraph" w:customStyle="1" w:styleId="83">
    <w:name w:val="目录 31"/>
    <w:basedOn w:val="1"/>
    <w:next w:val="1"/>
    <w:qFormat/>
    <w:uiPriority w:val="0"/>
    <w:pPr>
      <w:ind w:left="480"/>
      <w:jc w:val="left"/>
    </w:pPr>
    <w:rPr>
      <w:rFonts w:ascii="Calibri" w:hAnsi="Calibri" w:cs="Calibri"/>
      <w:i/>
      <w:iCs/>
      <w:sz w:val="20"/>
      <w:szCs w:val="20"/>
    </w:rPr>
  </w:style>
  <w:style w:type="paragraph" w:customStyle="1" w:styleId="84">
    <w:name w:val="图表文字"/>
    <w:basedOn w:val="1"/>
    <w:qFormat/>
    <w:uiPriority w:val="0"/>
    <w:rPr>
      <w:sz w:val="21"/>
    </w:rPr>
  </w:style>
  <w:style w:type="paragraph" w:customStyle="1" w:styleId="85">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character" w:customStyle="1" w:styleId="86">
    <w:name w:val="Unresolved Mention"/>
    <w:basedOn w:val="30"/>
    <w:unhideWhenUsed/>
    <w:qFormat/>
    <w:uiPriority w:val="99"/>
    <w:rPr>
      <w:color w:val="605E5C"/>
      <w:shd w:val="clear" w:color="auto" w:fill="E1DFDD"/>
    </w:rPr>
  </w:style>
  <w:style w:type="character" w:customStyle="1" w:styleId="87">
    <w:name w:val="正文缩进 Char"/>
    <w:qFormat/>
    <w:uiPriority w:val="0"/>
    <w:rPr>
      <w:kern w:val="2"/>
      <w:sz w:val="24"/>
      <w:szCs w:val="24"/>
    </w:rPr>
  </w:style>
  <w:style w:type="character" w:customStyle="1" w:styleId="88">
    <w:name w:val="标题 3 Char"/>
    <w:qFormat/>
    <w:uiPriority w:val="0"/>
    <w:rPr>
      <w:rFonts w:ascii="Arial" w:hAnsi="Arial" w:eastAsia="黑体"/>
      <w:bCs/>
      <w:kern w:val="2"/>
      <w:sz w:val="24"/>
      <w:szCs w:val="32"/>
    </w:rPr>
  </w:style>
  <w:style w:type="character" w:customStyle="1" w:styleId="89">
    <w:name w:val="题注 Char"/>
    <w:qFormat/>
    <w:uiPriority w:val="0"/>
    <w:rPr>
      <w:rFonts w:ascii="黑体" w:hAnsi="黑体" w:eastAsia="黑体" w:cs="Arial"/>
      <w:kern w:val="2"/>
      <w:sz w:val="21"/>
    </w:rPr>
  </w:style>
  <w:style w:type="character" w:customStyle="1" w:styleId="90">
    <w:name w:val="页脚 字符"/>
    <w:basedOn w:val="30"/>
    <w:link w:val="24"/>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2" Type="http://schemas.microsoft.com/office/2011/relationships/people" Target="people.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header" Target="header2.xml"/><Relationship Id="rId59" Type="http://schemas.openxmlformats.org/officeDocument/2006/relationships/customXml" Target="../customXml/item1.xml"/><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microsoft.com/office/2011/relationships/commentsExtended" Target="commentsExtended.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comments" Target="comment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emf"/><Relationship Id="rId20" Type="http://schemas.openxmlformats.org/officeDocument/2006/relationships/image" Target="media/image3.wmf"/><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24</Pages>
  <Words>1308</Words>
  <Characters>7462</Characters>
  <Lines>62</Lines>
  <Paragraphs>17</Paragraphs>
  <ScaleCrop>false</ScaleCrop>
  <LinksUpToDate>false</LinksUpToDate>
  <CharactersWithSpaces>8753</CharactersWithSpaces>
  <Application>WPS Office_1.8.2.2861_F1E327BC-269C-435d-A152-05C5408002CA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2019-12-20T07:08:00Z</dcterms:created>
  <dc:creator>xmdong</dc:creator>
  <cp:lastModifiedBy>alexfan</cp:lastModifiedBy>
  <cp:lastPrinted>2015-03-01T08:26:00Z</cp:lastPrinted>
  <dcterms:modified xsi:type="dcterms:W3CDTF">2019-12-29T23:58:34Z</dcterms:modified>
  <dc:title>计算机组成原理  课程设计报告</dc:title>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2052-1.8.2.2861</vt:lpwstr>
  </property>
  <property fmtid="{D5CDD505-2E9C-101B-9397-08002B2CF9AE}" pid="3" name="KSOVERGUID">
    <vt:lpwstr>cf2129d59073f39bbce42aa061d59bc0</vt:lpwstr>
  </property>
  <property fmtid="{D5CDD505-2E9C-101B-9397-08002B2CF9AE}" pid="4" name="KSOVERCOUNTS">
    <vt:lpwstr>20</vt:lpwstr>
  </property>
</Properties>
</file>